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E5" w:rsidRPr="004F137C" w:rsidRDefault="005302E4" w:rsidP="005302E4">
      <w:pPr>
        <w:pStyle w:val="af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F137C"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CE525C" w:rsidRPr="004F137C" w:rsidRDefault="00CE525C" w:rsidP="00AE7AB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F1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.Паспорт программы.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597"/>
      </w:tblGrid>
      <w:tr w:rsidR="00CE525C" w:rsidRPr="004F137C" w:rsidTr="000C7B16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название программы.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 w:rsidP="00D6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тем</w:t>
            </w:r>
            <w:r w:rsidR="00837EC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атической смены «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ЛЕТО»</w:t>
            </w: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5302E4" w:rsidP="003B612B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 системы интересного, разнообразного  по форме и содержанию отдыха и оздоровление детей в условиях творческой смены,  способствующей раскрытию и развитию интеллектуального, физического, творческого потенциала детей на основе воспитания патриотического сознания, общечеловеческих ценностей и культурологического мышления.</w:t>
            </w: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Участниками данной программы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являются дети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подростки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Сочи 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образцовых коллективов.</w:t>
            </w:r>
          </w:p>
          <w:p w:rsidR="00CE525C" w:rsidRPr="004F137C" w:rsidRDefault="00CE525C" w:rsidP="0053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программы 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C" w:rsidRPr="004F137C" w:rsidRDefault="00CE525C" w:rsidP="0053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25C" w:rsidRPr="004F137C" w:rsidTr="00CE525C">
        <w:trPr>
          <w:trHeight w:val="1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деятельности, направленность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-художественно-эстетическое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-интеллектуально-творческое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-нравственно-патриотическое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-экологическое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-спортивное</w:t>
            </w: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представляет собой систему мероприятий, направленных на организацию летнего отдыха. </w:t>
            </w:r>
          </w:p>
          <w:p w:rsidR="005302E4" w:rsidRPr="004F137C" w:rsidRDefault="00CE525C" w:rsidP="0053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направлено на реализацию 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творческого проекта- номера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02E4" w:rsidRPr="004F137C">
              <w:rPr>
                <w:rFonts w:ascii="Times New Roman" w:hAnsi="Times New Roman" w:cs="Times New Roman"/>
                <w:sz w:val="24"/>
                <w:szCs w:val="24"/>
              </w:rPr>
              <w:t>Все участники включаются в проектную деятельность от задумки до презентации на сцене. Основные темы:</w:t>
            </w:r>
          </w:p>
          <w:p w:rsidR="005302E4" w:rsidRPr="004F137C" w:rsidRDefault="005302E4" w:rsidP="0053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-105 лет дополнительному образованию,</w:t>
            </w:r>
          </w:p>
          <w:p w:rsidR="005302E4" w:rsidRPr="004F137C" w:rsidRDefault="005302E4" w:rsidP="0053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-Год педагога и наставника, </w:t>
            </w:r>
          </w:p>
          <w:p w:rsidR="005302E4" w:rsidRPr="004F137C" w:rsidRDefault="005302E4" w:rsidP="0053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-Год архитектуры </w:t>
            </w:r>
          </w:p>
          <w:p w:rsidR="00CE525C" w:rsidRPr="004F137C" w:rsidRDefault="00CE525C" w:rsidP="0053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C" w:rsidRPr="004F137C" w:rsidTr="00BE6815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5" w:rsidRPr="004F137C" w:rsidRDefault="00BE6815" w:rsidP="00BE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полноценного отдыха детей;</w:t>
            </w:r>
          </w:p>
          <w:p w:rsidR="00BE6815" w:rsidRPr="004F137C" w:rsidRDefault="00BE6815" w:rsidP="00BE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-Расширение кругозора детей, развитие творческих и интеллектуальных способностей;</w:t>
            </w:r>
          </w:p>
          <w:p w:rsidR="00BE6815" w:rsidRPr="004F137C" w:rsidRDefault="00BE6815" w:rsidP="00BE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-Сплочение в единый детский коллектив. Лично</w:t>
            </w:r>
            <w:r w:rsidR="003F16EF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стный рост участников Программы</w:t>
            </w:r>
          </w:p>
          <w:p w:rsidR="003F16EF" w:rsidRPr="004F137C" w:rsidRDefault="003F16EF" w:rsidP="00BE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хореографических номеров.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ind w:left="-1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Составители программы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3F16EF" w:rsidP="00D6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№19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 организации.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3F16EF" w:rsidP="00D6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354067 город Сочи, </w:t>
            </w: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факс, электронный адрес организации, составителей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 w:rsidP="003F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 w:rsidP="00FD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Имеющийся опыт реализации проекта.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EF" w:rsidRPr="004F137C" w:rsidRDefault="00CE525C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является обобщением положительного опыта реализации и развитием творческих смен</w:t>
            </w:r>
            <w:r w:rsidR="003F16EF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25C" w:rsidRPr="004F137C" w:rsidRDefault="00CE525C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C" w:rsidRPr="004F137C" w:rsidTr="00CE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 w:rsidP="003F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бюджета, родительские средства.</w:t>
            </w:r>
          </w:p>
        </w:tc>
      </w:tr>
    </w:tbl>
    <w:p w:rsidR="00CE525C" w:rsidRPr="004F137C" w:rsidRDefault="00CE525C" w:rsidP="00CE525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5C" w:rsidRPr="004F137C" w:rsidRDefault="00CE525C" w:rsidP="00CE52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F1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Пояснительная записка.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программы</w:t>
      </w:r>
    </w:p>
    <w:p w:rsidR="00FD3EE1" w:rsidRPr="004F137C" w:rsidRDefault="003F16EF" w:rsidP="003F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Профильная смена 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«СОЧИн</w:t>
      </w:r>
      <w:r w:rsidR="00D61BE9">
        <w:rPr>
          <w:rFonts w:ascii="Times New Roman" w:hAnsi="Times New Roman" w:cs="Times New Roman"/>
          <w:sz w:val="24"/>
          <w:szCs w:val="24"/>
          <w:lang w:eastAsia="ru-RU"/>
        </w:rPr>
        <w:t>и ЛЕТО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» станет творческой лабораторией</w:t>
      </w:r>
      <w:r w:rsidR="00FD3EE1"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, в рамках которой создадутся новые творческие номера.</w:t>
      </w:r>
    </w:p>
    <w:p w:rsidR="00CE525C" w:rsidRPr="004F137C" w:rsidRDefault="00CE525C" w:rsidP="00CE525C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Ведущая  идея  разрабатываемой  программы  не  нова  –  ребенок  лучше  усваивает знания только тогда, когда является субъектом собственной активности. В свою очередь, получаемые  знания  ребенок  должен  сразу  же  применять  на  практике,  видеть положительные результаты своей деятельности. В  этой  связи,  весьма  удобным  представляется  метод  моделирования  различных игровых ситуаций, присутствие в которых дает ребенку возможность приобрести умения и навыки, необходимые для успешного процесса социализации.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Специфика  программы,  состоит  </w:t>
      </w:r>
      <w:r w:rsidR="00FD3EE1" w:rsidRPr="004F137C">
        <w:rPr>
          <w:rFonts w:ascii="Times New Roman" w:hAnsi="Times New Roman" w:cs="Times New Roman"/>
          <w:sz w:val="24"/>
          <w:szCs w:val="24"/>
          <w:lang w:eastAsia="ru-RU"/>
        </w:rPr>
        <w:t>в создании условий для максимального раскрытия и развития творческого потенциала каждого воспитанника, проявления творческого мышления и индивидуальности, развития фантазии в лагере организуются тематические дни, которые предполагают активное погружение всех детей и взрослых в выбранное дело.</w:t>
      </w:r>
    </w:p>
    <w:p w:rsidR="00CE525C" w:rsidRPr="004F137C" w:rsidRDefault="00CE525C" w:rsidP="00CE525C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Тематика определяется возрастосообразностью и интересами современных детей, а также  является  очень  важным  стержнем  в  программе,  который  объединяет  все мероприятия. </w:t>
      </w:r>
      <w:r w:rsidRPr="004F1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66" w:rsidRPr="004F137C" w:rsidRDefault="00635466" w:rsidP="0063546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заключается и в том, что в рамках летнего лагеря появляется прекрасная возможность средствами учебно – познавательной, игровой и иной деятельности познакомить и приобщить, помочь освоить, усвоить и присвоить детям – участникам программы ценности Российской Культуры.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Отличительные особенности программы: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 сочетание познавательной и творческой деятельности;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-динамика  и  цикличность  программы  позволяют  сохранить  активность ребят в течение всей смены;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-создание  семейной  доброжелательной  атмосферы  внутри  временного  детского коллектива;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 программа разработана с учетом возрастных особенностей детей;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-основная задача всей лагерной смены  -  дать возможность детям реализовать свой творческий потенциал, сплотить отряды в ходе коллективной деятельности; 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 динамика программы  предусматривает  сохранение  интереса  у  детей  от начала  до завершения смены.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>Принципы организации педагогического процесса в рамках программы: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ab/>
        <w:t>1. Принцип гуманизации отношений</w:t>
      </w:r>
      <w:r w:rsidRPr="004F137C">
        <w:rPr>
          <w:rFonts w:ascii="Times New Roman" w:hAnsi="Times New Roman" w:cs="Times New Roman"/>
          <w:sz w:val="24"/>
          <w:szCs w:val="24"/>
        </w:rPr>
        <w:t>:  Построение всех отношений  на основе уважения и  доверия  к  человеку,  на  стремлении  привести  его  к  успеху.  Через  идею  гуманного подхода  к  ребенку,  родителям,  сотрудникам  лагеря  необходимо  психологическое переосмысление всех основных компонентов педагогического процесса.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lastRenderedPageBreak/>
        <w:tab/>
        <w:t>2.Принцип  соответствия</w:t>
      </w:r>
      <w:r w:rsidRPr="004F137C">
        <w:rPr>
          <w:rFonts w:ascii="Times New Roman" w:hAnsi="Times New Roman" w:cs="Times New Roman"/>
          <w:sz w:val="24"/>
          <w:szCs w:val="24"/>
        </w:rPr>
        <w:t xml:space="preserve">  </w:t>
      </w:r>
      <w:r w:rsidRPr="004F137C">
        <w:rPr>
          <w:rFonts w:ascii="Times New Roman" w:hAnsi="Times New Roman" w:cs="Times New Roman"/>
          <w:b/>
          <w:sz w:val="24"/>
          <w:szCs w:val="24"/>
        </w:rPr>
        <w:t>типа  сотрудничества  психологическим  возрастным особенностям  учащихся  и  типу  ведущей  деятельности:</w:t>
      </w:r>
      <w:r w:rsidRPr="004F137C">
        <w:rPr>
          <w:rFonts w:ascii="Times New Roman" w:hAnsi="Times New Roman" w:cs="Times New Roman"/>
          <w:sz w:val="24"/>
          <w:szCs w:val="24"/>
        </w:rPr>
        <w:t xml:space="preserve">  Результатом  деятельности воспитательного  характера  в лагере    является  сотрудничество  ребенка  и взрослого,  которое  позволяет  воспитаннику  лагеря  почувствовать  себя  творческой личностью.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ab/>
        <w:t>3. Принцип демократичности</w:t>
      </w:r>
      <w:r w:rsidRPr="004F137C">
        <w:rPr>
          <w:rFonts w:ascii="Times New Roman" w:hAnsi="Times New Roman" w:cs="Times New Roman"/>
          <w:sz w:val="24"/>
          <w:szCs w:val="24"/>
        </w:rPr>
        <w:t>:  Участие всех детей и подростков в программе развития творческих способностей.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ab/>
        <w:t>4.Принцип   творческой  индивидуальности:</w:t>
      </w:r>
      <w:r w:rsidRPr="004F137C">
        <w:rPr>
          <w:rFonts w:ascii="Times New Roman" w:hAnsi="Times New Roman" w:cs="Times New Roman"/>
          <w:sz w:val="24"/>
          <w:szCs w:val="24"/>
        </w:rPr>
        <w:t xml:space="preserve">  Творческая  индивидуальность  –  это характеристика   личности,  которая  в  самой  полной  мере  реализует,  развивает  свой творческий потенциал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37C">
        <w:rPr>
          <w:rFonts w:ascii="Times New Roman" w:hAnsi="Times New Roman" w:cs="Times New Roman"/>
          <w:b/>
          <w:bCs/>
          <w:sz w:val="24"/>
          <w:szCs w:val="24"/>
        </w:rPr>
        <w:t>Концепция программы</w:t>
      </w:r>
    </w:p>
    <w:p w:rsidR="00CE525C" w:rsidRPr="004F137C" w:rsidRDefault="00CE525C" w:rsidP="00CE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Решение ряда проблем в жизни страны во многом зависит от уровня сформированности гражданской позиции у подрастающего поколения.  Духовность заключается в любящем отношении к другому человеку, в приоритетности интересов другого человека над собственными интересами,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 Духовные ценности вырабатываются каждым человеком самостоятельно, а не усваиваются в готовом виде путем «извлечения» из книг или чужого опыта. </w:t>
      </w:r>
    </w:p>
    <w:p w:rsidR="00CE525C" w:rsidRPr="004F137C" w:rsidRDefault="00CE525C" w:rsidP="00CE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Основная деятельность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погружения ребенка в игры и познавательной деятельности. </w:t>
      </w:r>
    </w:p>
    <w:p w:rsidR="00CE525C" w:rsidRPr="004F137C" w:rsidRDefault="00CE525C" w:rsidP="00CE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Находясь в лагере, дети ежедневно включаются в оздоровительный процесс, для которого характерны: упорядоченный ритм жизни, режим питания,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E525C" w:rsidRPr="004F137C" w:rsidRDefault="00CE525C" w:rsidP="00CE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 На основе этих подходов и разработана данная программа работы лагеря дневного пребывания для детей </w:t>
      </w:r>
      <w:r w:rsidR="00412C91">
        <w:rPr>
          <w:rFonts w:ascii="Times New Roman" w:hAnsi="Times New Roman" w:cs="Times New Roman"/>
          <w:sz w:val="24"/>
          <w:szCs w:val="24"/>
        </w:rPr>
        <w:t>10</w:t>
      </w:r>
      <w:r w:rsidRPr="004F137C">
        <w:rPr>
          <w:rFonts w:ascii="Times New Roman" w:hAnsi="Times New Roman" w:cs="Times New Roman"/>
          <w:sz w:val="24"/>
          <w:szCs w:val="24"/>
        </w:rPr>
        <w:t>-1</w:t>
      </w:r>
      <w:r w:rsidR="00FD3EE1" w:rsidRPr="004F137C">
        <w:rPr>
          <w:rFonts w:ascii="Times New Roman" w:hAnsi="Times New Roman" w:cs="Times New Roman"/>
          <w:sz w:val="24"/>
          <w:szCs w:val="24"/>
        </w:rPr>
        <w:t>7</w:t>
      </w:r>
      <w:r w:rsidRPr="004F137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635466" w:rsidRPr="004F137C" w:rsidRDefault="00CE525C" w:rsidP="00841BF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ab/>
      </w:r>
      <w:r w:rsidR="00635466"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Новизна</w:t>
      </w:r>
      <w:r w:rsidR="00635466"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заключается в совмещении профессиональной и социальной проб в </w:t>
      </w:r>
      <w:r w:rsidR="00FD3EE1" w:rsidRPr="004F137C">
        <w:rPr>
          <w:rFonts w:ascii="Times New Roman" w:hAnsi="Times New Roman" w:cs="Times New Roman"/>
          <w:sz w:val="24"/>
          <w:szCs w:val="24"/>
          <w:lang w:eastAsia="ru-RU"/>
        </w:rPr>
        <w:t>проектнойдеятельности.</w:t>
      </w:r>
    </w:p>
    <w:p w:rsidR="00635466" w:rsidRPr="004F137C" w:rsidRDefault="00635466" w:rsidP="00841BF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значимость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34F81"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состоит в том, что у 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 будет возможность попробовать себя в разных видах деятельности, реализовать себя в различных формах общения.</w:t>
      </w:r>
    </w:p>
    <w:p w:rsidR="00CE525C" w:rsidRPr="004F137C" w:rsidRDefault="00CE525C" w:rsidP="00CE525C">
      <w:pPr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25C" w:rsidRPr="004F137C" w:rsidRDefault="00CE525C" w:rsidP="00CE525C">
      <w:pPr>
        <w:pStyle w:val="Style7"/>
        <w:spacing w:line="240" w:lineRule="auto"/>
        <w:ind w:left="360"/>
        <w:jc w:val="center"/>
        <w:rPr>
          <w:b/>
          <w:bCs/>
        </w:rPr>
      </w:pPr>
      <w:r w:rsidRPr="004F137C">
        <w:rPr>
          <w:b/>
          <w:bCs/>
          <w:lang w:val="en-US"/>
        </w:rPr>
        <w:t>III</w:t>
      </w:r>
      <w:r w:rsidRPr="004F137C">
        <w:rPr>
          <w:b/>
          <w:bCs/>
        </w:rPr>
        <w:t>. Цели и задачи программы</w:t>
      </w:r>
    </w:p>
    <w:p w:rsidR="00FD3EE1" w:rsidRPr="004F137C" w:rsidRDefault="00CE525C" w:rsidP="00FD3EE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 xml:space="preserve">Цель программы: </w:t>
      </w:r>
      <w:r w:rsidR="00FD3EE1" w:rsidRPr="004F137C">
        <w:rPr>
          <w:rFonts w:ascii="Times New Roman" w:hAnsi="Times New Roman" w:cs="Times New Roman"/>
          <w:sz w:val="24"/>
          <w:szCs w:val="24"/>
          <w:lang w:eastAsia="ru-RU"/>
        </w:rPr>
        <w:t>Создание  системы интересного, разнообразного  по форме и содержанию отдыха и оздоровление детей в условиях творческой смены,  способствующей раскрытию и развитию интеллектуального, физического, творческого потенциала детей на основе воспитания патриотического сознания, общечеловеческих ценностей и культурологического мышления.</w:t>
      </w:r>
    </w:p>
    <w:p w:rsidR="00CE525C" w:rsidRPr="004F137C" w:rsidRDefault="00CE525C" w:rsidP="00FD3EE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4F137C">
        <w:rPr>
          <w:rFonts w:ascii="Times New Roman" w:hAnsi="Times New Roman" w:cs="Times New Roman"/>
          <w:sz w:val="24"/>
          <w:szCs w:val="24"/>
        </w:rPr>
        <w:t>:</w:t>
      </w:r>
    </w:p>
    <w:p w:rsidR="00CE525C" w:rsidRPr="004F137C" w:rsidRDefault="00D72301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  <w:t>1.</w:t>
      </w:r>
      <w:r w:rsidR="00CE525C" w:rsidRPr="004F137C">
        <w:rPr>
          <w:rFonts w:ascii="Times New Roman" w:hAnsi="Times New Roman" w:cs="Times New Roman"/>
          <w:sz w:val="24"/>
          <w:szCs w:val="24"/>
        </w:rPr>
        <w:t>Создать условия для реализации дополнительного образования детей, приобретенных знаний, умений и навыков, способствующие раскрытию и развитию творческого потенциала и личных интересов (саморазвития и самосовершенствования).</w:t>
      </w:r>
    </w:p>
    <w:p w:rsidR="0067482D" w:rsidRPr="004F137C" w:rsidRDefault="0067482D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572A3" w:rsidRPr="004F137C" w:rsidRDefault="009572A3" w:rsidP="003B6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</w:r>
      <w:r w:rsidR="0047188C" w:rsidRPr="004F137C">
        <w:rPr>
          <w:rFonts w:ascii="Times New Roman" w:hAnsi="Times New Roman" w:cs="Times New Roman"/>
          <w:sz w:val="24"/>
          <w:szCs w:val="24"/>
        </w:rPr>
        <w:t>2</w:t>
      </w:r>
      <w:r w:rsidR="003B612B" w:rsidRPr="004F137C">
        <w:rPr>
          <w:rFonts w:ascii="Times New Roman" w:hAnsi="Times New Roman" w:cs="Times New Roman"/>
          <w:sz w:val="24"/>
          <w:szCs w:val="24"/>
        </w:rPr>
        <w:t>.</w:t>
      </w:r>
      <w:r w:rsidR="003B612B" w:rsidRPr="004F137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4F137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формировать единый коллектив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 с эмоциональным климатом взаимопонимания и сотрудничества, культуры общения, доброты и радости, способствующей успешной социализации детей.</w:t>
      </w:r>
      <w:r w:rsidR="0047188C" w:rsidRPr="004F137C">
        <w:rPr>
          <w:rFonts w:ascii="Times New Roman" w:hAnsi="Times New Roman" w:cs="Times New Roman"/>
          <w:sz w:val="24"/>
          <w:szCs w:val="24"/>
          <w:lang w:eastAsia="ru-RU"/>
        </w:rPr>
        <w:t>\</w:t>
      </w:r>
    </w:p>
    <w:p w:rsidR="0047188C" w:rsidRPr="004F137C" w:rsidRDefault="0047188C" w:rsidP="003B6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88C" w:rsidRPr="004F137C" w:rsidRDefault="0047188C" w:rsidP="003B6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3. Подготовить новые творческие номера.</w:t>
      </w:r>
    </w:p>
    <w:p w:rsidR="0067482D" w:rsidRPr="004F137C" w:rsidRDefault="0067482D" w:rsidP="003B6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12B" w:rsidRPr="004F137C" w:rsidRDefault="003B612B" w:rsidP="00CE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5C" w:rsidRPr="004F137C" w:rsidRDefault="00CE525C" w:rsidP="00CE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137C">
        <w:rPr>
          <w:rFonts w:ascii="Times New Roman" w:hAnsi="Times New Roman" w:cs="Times New Roman"/>
          <w:b/>
          <w:sz w:val="24"/>
          <w:szCs w:val="24"/>
        </w:rPr>
        <w:t>. Участники  программы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Дети, </w:t>
      </w:r>
      <w:r w:rsidR="0047188C" w:rsidRPr="004F137C">
        <w:rPr>
          <w:rFonts w:ascii="Times New Roman" w:hAnsi="Times New Roman" w:cs="Times New Roman"/>
          <w:sz w:val="24"/>
          <w:szCs w:val="24"/>
        </w:rPr>
        <w:t>образцовых коллективов г.Сочи</w:t>
      </w:r>
      <w:r w:rsidR="003569A8" w:rsidRPr="004F137C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7188C" w:rsidRPr="004F137C">
        <w:rPr>
          <w:rFonts w:ascii="Times New Roman" w:hAnsi="Times New Roman" w:cs="Times New Roman"/>
          <w:sz w:val="24"/>
          <w:szCs w:val="24"/>
        </w:rPr>
        <w:t>10</w:t>
      </w:r>
      <w:r w:rsidR="003569A8" w:rsidRPr="004F137C">
        <w:rPr>
          <w:rFonts w:ascii="Times New Roman" w:hAnsi="Times New Roman" w:cs="Times New Roman"/>
          <w:sz w:val="24"/>
          <w:szCs w:val="24"/>
        </w:rPr>
        <w:t>0</w:t>
      </w:r>
      <w:r w:rsidRPr="004F137C">
        <w:rPr>
          <w:rFonts w:ascii="Times New Roman" w:hAnsi="Times New Roman" w:cs="Times New Roman"/>
          <w:sz w:val="24"/>
          <w:szCs w:val="24"/>
        </w:rPr>
        <w:t xml:space="preserve"> человек, в возрасте от </w:t>
      </w:r>
      <w:r w:rsidR="00412C91">
        <w:rPr>
          <w:rFonts w:ascii="Times New Roman" w:hAnsi="Times New Roman" w:cs="Times New Roman"/>
          <w:sz w:val="24"/>
          <w:szCs w:val="24"/>
        </w:rPr>
        <w:t>10</w:t>
      </w:r>
      <w:r w:rsidRPr="004F137C">
        <w:rPr>
          <w:rFonts w:ascii="Times New Roman" w:hAnsi="Times New Roman" w:cs="Times New Roman"/>
          <w:sz w:val="24"/>
          <w:szCs w:val="24"/>
        </w:rPr>
        <w:t xml:space="preserve"> до 1</w:t>
      </w:r>
      <w:r w:rsidR="0047188C" w:rsidRPr="004F137C">
        <w:rPr>
          <w:rFonts w:ascii="Times New Roman" w:hAnsi="Times New Roman" w:cs="Times New Roman"/>
          <w:sz w:val="24"/>
          <w:szCs w:val="24"/>
        </w:rPr>
        <w:t>7</w:t>
      </w:r>
      <w:r w:rsidRPr="004F137C">
        <w:rPr>
          <w:rFonts w:ascii="Times New Roman" w:hAnsi="Times New Roman" w:cs="Times New Roman"/>
          <w:sz w:val="24"/>
          <w:szCs w:val="24"/>
        </w:rPr>
        <w:t xml:space="preserve"> лет</w:t>
      </w:r>
      <w:r w:rsidR="0047188C" w:rsidRPr="004F137C">
        <w:rPr>
          <w:rFonts w:ascii="Times New Roman" w:hAnsi="Times New Roman" w:cs="Times New Roman"/>
          <w:sz w:val="24"/>
          <w:szCs w:val="24"/>
        </w:rPr>
        <w:t>.</w:t>
      </w:r>
    </w:p>
    <w:p w:rsidR="00CE525C" w:rsidRPr="004F137C" w:rsidRDefault="00CE525C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5C" w:rsidRPr="004F137C" w:rsidRDefault="00CE525C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37C">
        <w:rPr>
          <w:rFonts w:ascii="Times New Roman" w:hAnsi="Times New Roman" w:cs="Times New Roman"/>
          <w:b/>
          <w:sz w:val="24"/>
          <w:szCs w:val="24"/>
        </w:rPr>
        <w:t>.Этапы  реализации программы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ab/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ab/>
        <w:t>1.Подготовительный</w:t>
      </w:r>
      <w:r w:rsidRPr="004F137C">
        <w:rPr>
          <w:rFonts w:ascii="Times New Roman" w:hAnsi="Times New Roman" w:cs="Times New Roman"/>
          <w:sz w:val="24"/>
          <w:szCs w:val="24"/>
        </w:rPr>
        <w:t xml:space="preserve">: разработка программы деятельности лагеря </w:t>
      </w:r>
      <w:r w:rsidR="00837EC9" w:rsidRPr="004F137C">
        <w:rPr>
          <w:rFonts w:ascii="Times New Roman" w:hAnsi="Times New Roman" w:cs="Times New Roman"/>
          <w:sz w:val="24"/>
          <w:szCs w:val="24"/>
        </w:rPr>
        <w:t xml:space="preserve">- </w:t>
      </w:r>
      <w:r w:rsidR="0047188C" w:rsidRPr="004F137C">
        <w:rPr>
          <w:rFonts w:ascii="Times New Roman" w:hAnsi="Times New Roman" w:cs="Times New Roman"/>
          <w:sz w:val="24"/>
          <w:szCs w:val="24"/>
          <w:lang w:eastAsia="ru-RU"/>
        </w:rPr>
        <w:t>«СОЧИн</w:t>
      </w:r>
      <w:r w:rsidR="00412C91">
        <w:rPr>
          <w:rFonts w:ascii="Times New Roman" w:hAnsi="Times New Roman" w:cs="Times New Roman"/>
          <w:sz w:val="24"/>
          <w:szCs w:val="24"/>
          <w:lang w:eastAsia="ru-RU"/>
        </w:rPr>
        <w:t>и ЛЕТО</w:t>
      </w:r>
      <w:r w:rsidR="0047188C" w:rsidRPr="004F137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F137C">
        <w:rPr>
          <w:rFonts w:ascii="Times New Roman" w:hAnsi="Times New Roman" w:cs="Times New Roman"/>
          <w:sz w:val="24"/>
          <w:szCs w:val="24"/>
        </w:rPr>
        <w:t>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-проведение совещаний по подготовке к летнему сезону;</w:t>
      </w:r>
    </w:p>
    <w:p w:rsidR="00CE525C" w:rsidRPr="004F137C" w:rsidRDefault="00CE525C" w:rsidP="00CE525C">
      <w:pPr>
        <w:pStyle w:val="ad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-подготовка методического материала для работников лагеря;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базы;</w:t>
      </w:r>
    </w:p>
    <w:p w:rsidR="00CE525C" w:rsidRPr="004F137C" w:rsidRDefault="0047188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="00CE525C" w:rsidRPr="004F137C">
        <w:rPr>
          <w:rFonts w:ascii="Times New Roman" w:hAnsi="Times New Roman" w:cs="Times New Roman"/>
          <w:sz w:val="24"/>
          <w:szCs w:val="24"/>
        </w:rPr>
        <w:t xml:space="preserve">составление необходимой документации для деятельности </w:t>
      </w:r>
      <w:r w:rsidRPr="004F137C">
        <w:rPr>
          <w:rFonts w:ascii="Times New Roman" w:hAnsi="Times New Roman" w:cs="Times New Roman"/>
          <w:sz w:val="24"/>
          <w:szCs w:val="24"/>
        </w:rPr>
        <w:t>лагеря</w:t>
      </w:r>
      <w:r w:rsidR="00CE525C" w:rsidRPr="004F137C">
        <w:rPr>
          <w:rFonts w:ascii="Times New Roman" w:hAnsi="Times New Roman" w:cs="Times New Roman"/>
          <w:sz w:val="24"/>
          <w:szCs w:val="24"/>
        </w:rPr>
        <w:t>;</w:t>
      </w:r>
    </w:p>
    <w:p w:rsidR="00CE525C" w:rsidRPr="004F137C" w:rsidRDefault="0047188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="00CE525C" w:rsidRPr="004F137C">
        <w:rPr>
          <w:rFonts w:ascii="Times New Roman" w:hAnsi="Times New Roman" w:cs="Times New Roman"/>
          <w:sz w:val="24"/>
          <w:szCs w:val="24"/>
        </w:rPr>
        <w:t>комплектование отрядов.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ab/>
        <w:t>2.Организационный: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-встреча детей;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-з</w:t>
      </w:r>
      <w:r w:rsidR="00837EC9" w:rsidRPr="004F137C">
        <w:rPr>
          <w:rFonts w:ascii="Times New Roman" w:hAnsi="Times New Roman" w:cs="Times New Roman"/>
          <w:sz w:val="24"/>
          <w:szCs w:val="24"/>
        </w:rPr>
        <w:t xml:space="preserve">апуск программы </w:t>
      </w:r>
      <w:r w:rsidR="0047188C" w:rsidRPr="004F137C">
        <w:rPr>
          <w:rFonts w:ascii="Times New Roman" w:hAnsi="Times New Roman" w:cs="Times New Roman"/>
          <w:sz w:val="24"/>
          <w:szCs w:val="24"/>
          <w:lang w:eastAsia="ru-RU"/>
        </w:rPr>
        <w:t>«СОЧИ</w:t>
      </w:r>
      <w:r w:rsidR="00D61BE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12C9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7188C"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ЛЕТО»</w:t>
      </w:r>
      <w:r w:rsidRPr="004F137C">
        <w:rPr>
          <w:rFonts w:ascii="Times New Roman" w:hAnsi="Times New Roman" w:cs="Times New Roman"/>
          <w:sz w:val="24"/>
          <w:szCs w:val="24"/>
        </w:rPr>
        <w:t>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-постановка целей развития коллектива и личности;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-инструктирование детей;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-формирование законов и условий совместной работы.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ab/>
        <w:t>3.Основной:</w:t>
      </w:r>
    </w:p>
    <w:p w:rsidR="00CE525C" w:rsidRPr="004F137C" w:rsidRDefault="0047188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="00CE525C" w:rsidRPr="004F137C">
        <w:rPr>
          <w:rFonts w:ascii="Times New Roman" w:hAnsi="Times New Roman" w:cs="Times New Roman"/>
          <w:sz w:val="24"/>
          <w:szCs w:val="24"/>
        </w:rPr>
        <w:t xml:space="preserve"> дети, педагоги – организаторы программы: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-познают, отдыхают, трудятся;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-делают открытия в себе, в окружающем мире;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-помогают в проведении мероприятий;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-учатся справляться с отрицательными эмоциями, преодолевать трудные жизненные ситуации;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-развивают способность доверять себе и другим;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-укрепляют своё здоровье;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-реализуют основные идеи смены;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-вовлекают детей и подростков в различные виды КТД;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-работа творческих объединений.</w:t>
      </w:r>
    </w:p>
    <w:p w:rsidR="00CE525C" w:rsidRPr="004F137C" w:rsidRDefault="0047188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  <w:t>Во время реализации программы дети</w:t>
      </w:r>
      <w:r w:rsidR="00CE525C" w:rsidRPr="004F137C">
        <w:rPr>
          <w:rFonts w:ascii="Times New Roman" w:hAnsi="Times New Roman" w:cs="Times New Roman"/>
          <w:sz w:val="24"/>
          <w:szCs w:val="24"/>
        </w:rPr>
        <w:t xml:space="preserve"> оформляют отрядный уголок с тематикой дня. Пресс-центр (художники, корреспонденты из числа ребят) выпускает информационный бюллетень и ведёт  дневник настроения.</w:t>
      </w:r>
    </w:p>
    <w:p w:rsidR="00CE525C" w:rsidRPr="004F137C" w:rsidRDefault="00CE525C" w:rsidP="00CE525C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ab/>
        <w:t>4.Заключительный: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-подведение итогов смены;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-выработка перспектив деятельности организации;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-анализ предложений детьми, родителями, педагогами, внесёнными по деятельности </w:t>
      </w:r>
      <w:r w:rsidR="0047188C" w:rsidRPr="004F137C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4F137C">
        <w:rPr>
          <w:rFonts w:ascii="Times New Roman" w:hAnsi="Times New Roman" w:cs="Times New Roman"/>
          <w:sz w:val="24"/>
          <w:szCs w:val="24"/>
        </w:rPr>
        <w:t>в будущем.</w:t>
      </w:r>
    </w:p>
    <w:p w:rsidR="00AE7ABD" w:rsidRPr="004F137C" w:rsidRDefault="00CE525C" w:rsidP="00AE7ABD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</w:r>
      <w:r w:rsidR="00AE7ABD" w:rsidRPr="004F137C">
        <w:rPr>
          <w:rFonts w:ascii="Times New Roman" w:hAnsi="Times New Roman" w:cs="Times New Roman"/>
          <w:b/>
          <w:i/>
          <w:sz w:val="24"/>
          <w:szCs w:val="24"/>
        </w:rPr>
        <w:t>5.Постлагерный период:</w:t>
      </w:r>
    </w:p>
    <w:p w:rsidR="00AE7ABD" w:rsidRPr="004F137C" w:rsidRDefault="00AE7ABD" w:rsidP="00AE7AB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-рефлексия.</w:t>
      </w:r>
    </w:p>
    <w:p w:rsidR="00AE7ABD" w:rsidRPr="004F137C" w:rsidRDefault="00AE7ABD" w:rsidP="00AE7AB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-анализ деятельности смены (положительных и отрицательных моментов), -----проведенной работы и обобщение ее результатов.</w:t>
      </w:r>
    </w:p>
    <w:p w:rsidR="00AE7ABD" w:rsidRPr="004F137C" w:rsidRDefault="00AE7ABD" w:rsidP="00AE7AB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-оформление итоговой документации.</w:t>
      </w:r>
    </w:p>
    <w:p w:rsidR="00AE7ABD" w:rsidRPr="004F137C" w:rsidRDefault="00AE7ABD" w:rsidP="00AE7AB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-выработка перспектив деятельности организации;</w:t>
      </w:r>
    </w:p>
    <w:p w:rsidR="00AE7ABD" w:rsidRPr="004F137C" w:rsidRDefault="00AE7ABD" w:rsidP="00AE7AB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-анализ предложений, внесенных детьми, родителями, педагогами, по деятельности  в перспективе.</w:t>
      </w:r>
    </w:p>
    <w:p w:rsidR="00D12E42" w:rsidRPr="004F137C" w:rsidRDefault="00D12E42" w:rsidP="00D12E42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ab/>
        <w:t>6.Система контроля за реализацией программы.</w:t>
      </w:r>
    </w:p>
    <w:p w:rsidR="00D12E42" w:rsidRPr="004F137C" w:rsidRDefault="00D12E42" w:rsidP="00D12E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lastRenderedPageBreak/>
        <w:t>-опрос родителей на выявление пожеланий по организации деятельности детского лагеря;</w:t>
      </w:r>
    </w:p>
    <w:p w:rsidR="00D12E42" w:rsidRPr="004F137C" w:rsidRDefault="008D1F5B" w:rsidP="00D12E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-анкетирование детей </w:t>
      </w:r>
      <w:r w:rsidR="00D12E42" w:rsidRPr="004F137C">
        <w:rPr>
          <w:rFonts w:ascii="Times New Roman" w:hAnsi="Times New Roman" w:cs="Times New Roman"/>
          <w:sz w:val="24"/>
          <w:szCs w:val="24"/>
        </w:rPr>
        <w:t>с целью выявления их интересов, мотивов пребывания в лагере;</w:t>
      </w:r>
    </w:p>
    <w:p w:rsidR="00D12E42" w:rsidRPr="004F137C" w:rsidRDefault="00D12E42" w:rsidP="00D12E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-ежедневное отслеживание настроения детей, удовлетворенности проведенными мероприятиями;</w:t>
      </w:r>
    </w:p>
    <w:p w:rsidR="00D12E42" w:rsidRPr="004F137C" w:rsidRDefault="00D12E42" w:rsidP="00D12E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-анкетирование детей в конце смены, позволяющее выявить оправдание ожиданий;</w:t>
      </w:r>
    </w:p>
    <w:p w:rsidR="00D12E42" w:rsidRPr="004F137C" w:rsidRDefault="00D12E42" w:rsidP="00D12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-ежедневное отслеживание настроения детей в «Экране настроения», удовлетворенности проведенными мероприятиям</w:t>
      </w:r>
      <w:r w:rsidR="008D1F5B" w:rsidRPr="004F13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E42" w:rsidRPr="004F137C" w:rsidRDefault="00D12E42" w:rsidP="00D12E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E525C" w:rsidRPr="004F137C" w:rsidRDefault="00CE525C" w:rsidP="00DE748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F137C">
        <w:rPr>
          <w:rFonts w:ascii="Times New Roman" w:hAnsi="Times New Roman" w:cs="Times New Roman"/>
          <w:b/>
          <w:sz w:val="24"/>
          <w:szCs w:val="24"/>
        </w:rPr>
        <w:t>.Сроки реализации программы</w:t>
      </w:r>
    </w:p>
    <w:p w:rsidR="00CE525C" w:rsidRPr="004F137C" w:rsidRDefault="00CE525C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5C" w:rsidRPr="004F137C" w:rsidRDefault="00CE525C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F137C">
        <w:rPr>
          <w:rFonts w:ascii="Times New Roman" w:hAnsi="Times New Roman" w:cs="Times New Roman"/>
          <w:b/>
          <w:sz w:val="24"/>
          <w:szCs w:val="24"/>
        </w:rPr>
        <w:t>. Содержание  деятельности.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137C">
        <w:rPr>
          <w:rFonts w:ascii="Times New Roman" w:hAnsi="Times New Roman" w:cs="Times New Roman"/>
          <w:b/>
          <w:sz w:val="24"/>
          <w:szCs w:val="24"/>
        </w:rPr>
        <w:tab/>
      </w:r>
      <w:r w:rsidRPr="004F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37C">
        <w:rPr>
          <w:rFonts w:ascii="Times New Roman" w:hAnsi="Times New Roman" w:cs="Times New Roman"/>
          <w:sz w:val="24"/>
          <w:szCs w:val="24"/>
        </w:rPr>
        <w:t xml:space="preserve">Программа  реализуется  в  детском  оздоровительном  лагере  на  базе  муниципального </w:t>
      </w:r>
      <w:r w:rsidR="0047188C" w:rsidRPr="004F137C">
        <w:rPr>
          <w:rFonts w:ascii="Times New Roman" w:hAnsi="Times New Roman" w:cs="Times New Roman"/>
          <w:sz w:val="24"/>
          <w:szCs w:val="24"/>
        </w:rPr>
        <w:t>бюджетного</w:t>
      </w:r>
      <w:r w:rsidRPr="004F137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47188C" w:rsidRPr="004F137C">
        <w:rPr>
          <w:rFonts w:ascii="Times New Roman" w:hAnsi="Times New Roman" w:cs="Times New Roman"/>
          <w:sz w:val="24"/>
          <w:szCs w:val="24"/>
        </w:rPr>
        <w:t xml:space="preserve">г.Сочи </w:t>
      </w:r>
      <w:r w:rsidRPr="004F137C">
        <w:rPr>
          <w:rFonts w:ascii="Times New Roman" w:hAnsi="Times New Roman" w:cs="Times New Roman"/>
          <w:sz w:val="24"/>
          <w:szCs w:val="24"/>
        </w:rPr>
        <w:t>«</w:t>
      </w:r>
      <w:r w:rsidR="0047188C" w:rsidRPr="004F137C">
        <w:rPr>
          <w:rFonts w:ascii="Times New Roman" w:hAnsi="Times New Roman" w:cs="Times New Roman"/>
          <w:sz w:val="24"/>
          <w:szCs w:val="24"/>
        </w:rPr>
        <w:t>Средняя общеобразовательная школа №19</w:t>
      </w:r>
      <w:r w:rsidRPr="004F137C">
        <w:rPr>
          <w:rFonts w:ascii="Times New Roman" w:hAnsi="Times New Roman" w:cs="Times New Roman"/>
          <w:sz w:val="24"/>
          <w:szCs w:val="24"/>
        </w:rPr>
        <w:t>»</w:t>
      </w:r>
      <w:r w:rsidR="0047188C" w:rsidRPr="004F137C">
        <w:rPr>
          <w:rFonts w:ascii="Times New Roman" w:hAnsi="Times New Roman" w:cs="Times New Roman"/>
          <w:sz w:val="24"/>
          <w:szCs w:val="24"/>
        </w:rPr>
        <w:t xml:space="preserve"> </w:t>
      </w:r>
      <w:r w:rsidRPr="004F137C">
        <w:rPr>
          <w:rFonts w:ascii="Times New Roman" w:hAnsi="Times New Roman" w:cs="Times New Roman"/>
          <w:sz w:val="24"/>
          <w:szCs w:val="24"/>
        </w:rPr>
        <w:t>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  <w:t>В течение смены детям предлагается череда различных видов деятельности, отражающих логику смены: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</w:r>
      <w:r w:rsidRPr="004F137C">
        <w:rPr>
          <w:rFonts w:ascii="Times New Roman" w:hAnsi="Times New Roman" w:cs="Times New Roman"/>
          <w:b/>
          <w:i/>
          <w:sz w:val="24"/>
          <w:szCs w:val="24"/>
        </w:rPr>
        <w:t>Оздоровительная  деятельность</w:t>
      </w:r>
      <w:r w:rsidRPr="004F137C">
        <w:rPr>
          <w:rFonts w:ascii="Times New Roman" w:hAnsi="Times New Roman" w:cs="Times New Roman"/>
          <w:sz w:val="24"/>
          <w:szCs w:val="24"/>
        </w:rPr>
        <w:t xml:space="preserve">  способствует  формированию 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 проведение  оздоровительных  и  различных  спортивно-развлекательных мероприятий  способствует  созданию  положительного  физиологического  и психологического фона. 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-Ежедневная утренняя зарядка; 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-Спортивные соревнования и праздники; </w:t>
      </w:r>
    </w:p>
    <w:p w:rsidR="00CE525C" w:rsidRPr="004F137C" w:rsidRDefault="0047188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………..</w:t>
      </w:r>
      <w:r w:rsidR="00CE525C" w:rsidRPr="004F137C">
        <w:rPr>
          <w:rFonts w:ascii="Times New Roman" w:hAnsi="Times New Roman" w:cs="Times New Roman"/>
          <w:sz w:val="24"/>
          <w:szCs w:val="24"/>
        </w:rPr>
        <w:t>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</w:r>
      <w:r w:rsidRPr="004F137C">
        <w:rPr>
          <w:rFonts w:ascii="Times New Roman" w:hAnsi="Times New Roman" w:cs="Times New Roman"/>
          <w:b/>
          <w:i/>
          <w:sz w:val="24"/>
          <w:szCs w:val="24"/>
        </w:rPr>
        <w:t>Культурно-досуговая  деятельность</w:t>
      </w:r>
      <w:r w:rsidRPr="004F137C">
        <w:rPr>
          <w:rFonts w:ascii="Times New Roman" w:hAnsi="Times New Roman" w:cs="Times New Roman"/>
          <w:sz w:val="24"/>
          <w:szCs w:val="24"/>
        </w:rPr>
        <w:t xml:space="preserve">  состоит  из  общелагерных  и  отрядных </w:t>
      </w:r>
      <w:r w:rsidR="00CB2691" w:rsidRPr="004F137C">
        <w:rPr>
          <w:rFonts w:ascii="Times New Roman" w:hAnsi="Times New Roman" w:cs="Times New Roman"/>
          <w:sz w:val="24"/>
          <w:szCs w:val="24"/>
        </w:rPr>
        <w:t>мероприят</w:t>
      </w:r>
      <w:r w:rsidR="00841BF3" w:rsidRPr="004F137C">
        <w:rPr>
          <w:rFonts w:ascii="Times New Roman" w:hAnsi="Times New Roman" w:cs="Times New Roman"/>
          <w:sz w:val="24"/>
          <w:szCs w:val="24"/>
        </w:rPr>
        <w:t>и</w:t>
      </w:r>
      <w:r w:rsidRPr="004F137C">
        <w:rPr>
          <w:rFonts w:ascii="Times New Roman" w:hAnsi="Times New Roman" w:cs="Times New Roman"/>
          <w:sz w:val="24"/>
          <w:szCs w:val="24"/>
        </w:rPr>
        <w:t>й  (творческ</w:t>
      </w:r>
      <w:r w:rsidR="00CB2691" w:rsidRPr="004F137C">
        <w:rPr>
          <w:rFonts w:ascii="Times New Roman" w:hAnsi="Times New Roman" w:cs="Times New Roman"/>
          <w:sz w:val="24"/>
          <w:szCs w:val="24"/>
        </w:rPr>
        <w:t>ие  конкурсы  рисунков,  стихов,</w:t>
      </w:r>
      <w:r w:rsidRPr="004F137C">
        <w:rPr>
          <w:rFonts w:ascii="Times New Roman" w:hAnsi="Times New Roman" w:cs="Times New Roman"/>
          <w:sz w:val="24"/>
          <w:szCs w:val="24"/>
        </w:rPr>
        <w:t xml:space="preserve">  изготовление</w:t>
      </w:r>
      <w:r w:rsidR="00CB2691" w:rsidRPr="004F137C">
        <w:rPr>
          <w:rFonts w:ascii="Times New Roman" w:hAnsi="Times New Roman" w:cs="Times New Roman"/>
          <w:sz w:val="24"/>
          <w:szCs w:val="24"/>
        </w:rPr>
        <w:t xml:space="preserve">  плакатов,</w:t>
      </w:r>
      <w:r w:rsidRPr="004F137C">
        <w:rPr>
          <w:rFonts w:ascii="Times New Roman" w:hAnsi="Times New Roman" w:cs="Times New Roman"/>
          <w:sz w:val="24"/>
          <w:szCs w:val="24"/>
        </w:rPr>
        <w:t xml:space="preserve"> театрализованные игровые программы и т. д.).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  <w:t>Получение  новых  знаний  при  подготовке  к  мероприятиям  различной  направл</w:t>
      </w:r>
      <w:r w:rsidR="00841BF3" w:rsidRPr="004F137C">
        <w:rPr>
          <w:rFonts w:ascii="Times New Roman" w:hAnsi="Times New Roman" w:cs="Times New Roman"/>
          <w:sz w:val="24"/>
          <w:szCs w:val="24"/>
        </w:rPr>
        <w:t xml:space="preserve">енности (викторинам,  конкурсам, театрализованным и </w:t>
      </w:r>
      <w:r w:rsidRPr="004F137C">
        <w:rPr>
          <w:rFonts w:ascii="Times New Roman" w:hAnsi="Times New Roman" w:cs="Times New Roman"/>
          <w:sz w:val="24"/>
          <w:szCs w:val="24"/>
        </w:rPr>
        <w:t xml:space="preserve"> и</w:t>
      </w:r>
      <w:r w:rsidR="00841BF3" w:rsidRPr="004F137C">
        <w:rPr>
          <w:rFonts w:ascii="Times New Roman" w:hAnsi="Times New Roman" w:cs="Times New Roman"/>
          <w:sz w:val="24"/>
          <w:szCs w:val="24"/>
        </w:rPr>
        <w:t>гровым программам  т.  п.).</w:t>
      </w:r>
    </w:p>
    <w:p w:rsidR="00CE525C" w:rsidRPr="004F137C" w:rsidRDefault="00CE525C" w:rsidP="00CE525C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4F137C">
        <w:rPr>
          <w:rFonts w:ascii="Times New Roman" w:hAnsi="Times New Roman" w:cs="Times New Roman"/>
          <w:b/>
          <w:sz w:val="24"/>
          <w:szCs w:val="24"/>
        </w:rPr>
        <w:t>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-коллективная творческая деятельность;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-участие в мероприятиях;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-работа творческих мастерских (по программе дополнительного образования)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-конкурсы;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-викторины.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ab/>
        <w:t xml:space="preserve">Основными </w:t>
      </w:r>
      <w:r w:rsidRPr="004F137C">
        <w:rPr>
          <w:rFonts w:ascii="Times New Roman" w:hAnsi="Times New Roman" w:cs="Times New Roman"/>
          <w:b/>
          <w:sz w:val="24"/>
          <w:szCs w:val="24"/>
        </w:rPr>
        <w:t>методами</w:t>
      </w:r>
      <w:r w:rsidRPr="004F137C">
        <w:rPr>
          <w:rFonts w:ascii="Times New Roman" w:hAnsi="Times New Roman" w:cs="Times New Roman"/>
          <w:sz w:val="24"/>
          <w:szCs w:val="24"/>
        </w:rPr>
        <w:t xml:space="preserve"> организации деятельности являются: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Pr="004F137C">
        <w:rPr>
          <w:rFonts w:ascii="Times New Roman" w:hAnsi="Times New Roman" w:cs="Times New Roman"/>
          <w:b/>
          <w:sz w:val="24"/>
          <w:szCs w:val="24"/>
        </w:rPr>
        <w:t>метод  игры</w:t>
      </w:r>
      <w:r w:rsidRPr="004F137C">
        <w:rPr>
          <w:rFonts w:ascii="Times New Roman" w:hAnsi="Times New Roman" w:cs="Times New Roman"/>
          <w:sz w:val="24"/>
          <w:szCs w:val="24"/>
        </w:rPr>
        <w:t xml:space="preserve">  (игры  отбираются  воспитателями  в  соответствии  с  поставленной целью);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Pr="004F137C">
        <w:rPr>
          <w:rFonts w:ascii="Times New Roman" w:hAnsi="Times New Roman" w:cs="Times New Roman"/>
          <w:b/>
          <w:sz w:val="24"/>
          <w:szCs w:val="24"/>
        </w:rPr>
        <w:t>методы театрализации</w:t>
      </w:r>
      <w:r w:rsidRPr="004F137C">
        <w:rPr>
          <w:rFonts w:ascii="Times New Roman" w:hAnsi="Times New Roman" w:cs="Times New Roman"/>
          <w:sz w:val="24"/>
          <w:szCs w:val="24"/>
        </w:rPr>
        <w:t xml:space="preserve"> (реализуется через костюмирование, обыгрывание, пародии и т.д.);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="00412C91" w:rsidRPr="004F137C">
        <w:rPr>
          <w:rFonts w:ascii="Times New Roman" w:hAnsi="Times New Roman" w:cs="Times New Roman"/>
          <w:b/>
          <w:sz w:val="24"/>
          <w:szCs w:val="24"/>
        </w:rPr>
        <w:t>методы состязательности</w:t>
      </w:r>
      <w:r w:rsidR="00412C91" w:rsidRPr="004F137C">
        <w:rPr>
          <w:rFonts w:ascii="Times New Roman" w:hAnsi="Times New Roman" w:cs="Times New Roman"/>
          <w:sz w:val="24"/>
          <w:szCs w:val="24"/>
        </w:rPr>
        <w:t xml:space="preserve"> (</w:t>
      </w:r>
      <w:r w:rsidRPr="004F137C">
        <w:rPr>
          <w:rFonts w:ascii="Times New Roman" w:hAnsi="Times New Roman" w:cs="Times New Roman"/>
          <w:sz w:val="24"/>
          <w:szCs w:val="24"/>
        </w:rPr>
        <w:t>распространяется  на  все  сферы  творческой деятельности);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</w:t>
      </w:r>
      <w:r w:rsidRPr="004F137C">
        <w:rPr>
          <w:rFonts w:ascii="Times New Roman" w:hAnsi="Times New Roman" w:cs="Times New Roman"/>
          <w:b/>
          <w:sz w:val="24"/>
          <w:szCs w:val="24"/>
        </w:rPr>
        <w:t>метод коллективной творческой деятельности</w:t>
      </w:r>
      <w:r w:rsidRPr="004F137C">
        <w:rPr>
          <w:rFonts w:ascii="Times New Roman" w:hAnsi="Times New Roman" w:cs="Times New Roman"/>
          <w:sz w:val="24"/>
          <w:szCs w:val="24"/>
        </w:rPr>
        <w:t xml:space="preserve"> (КТД)</w:t>
      </w:r>
    </w:p>
    <w:p w:rsidR="00DE7482" w:rsidRPr="004F137C" w:rsidRDefault="00B53F62" w:rsidP="00B53F62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</w:rPr>
        <w:t>- метод проектирования</w:t>
      </w:r>
      <w:r w:rsidRPr="004F13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25C" w:rsidRPr="004F137C" w:rsidRDefault="00CE525C" w:rsidP="00CE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 Механизм реализации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 подбора детей в лагерь.</w:t>
      </w:r>
    </w:p>
    <w:p w:rsidR="00B53F62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работы лагеря </w:t>
      </w:r>
      <w:r w:rsidR="00841BF3"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будут отдыхать </w:t>
      </w:r>
      <w:r w:rsidR="00B53F62" w:rsidRPr="004F137C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детей. Эти дети, проживающие в </w:t>
      </w:r>
      <w:r w:rsidR="00B53F62" w:rsidRPr="004F137C">
        <w:rPr>
          <w:rFonts w:ascii="Times New Roman" w:hAnsi="Times New Roman" w:cs="Times New Roman"/>
          <w:sz w:val="24"/>
          <w:szCs w:val="24"/>
          <w:lang w:eastAsia="ru-RU"/>
        </w:rPr>
        <w:t>г.Сочи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412C91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B53F62" w:rsidRPr="004F137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лет,</w:t>
      </w:r>
      <w:r w:rsidR="00B53F62"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образцовых хореографических коллективов города.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Подбор и подготовка кадров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Для работы в лагере будут задействованы </w:t>
      </w:r>
      <w:r w:rsidRPr="001F1A6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кадры </w:t>
      </w:r>
      <w:r w:rsidR="00B53F62" w:rsidRPr="001F1A6B">
        <w:rPr>
          <w:rFonts w:ascii="Times New Roman" w:hAnsi="Times New Roman" w:cs="Times New Roman"/>
          <w:sz w:val="24"/>
          <w:szCs w:val="24"/>
          <w:lang w:eastAsia="ru-RU"/>
        </w:rPr>
        <w:t>ЦДО «Хоста»</w:t>
      </w:r>
      <w:r w:rsidRPr="001F1A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привлеченные специалисты.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помощь педагогам привлекаются вожатые из числа </w:t>
      </w:r>
      <w:r w:rsidR="00B53F62" w:rsidRPr="004F137C">
        <w:rPr>
          <w:rFonts w:ascii="Times New Roman" w:hAnsi="Times New Roman" w:cs="Times New Roman"/>
          <w:sz w:val="24"/>
          <w:szCs w:val="24"/>
          <w:lang w:eastAsia="ru-RU"/>
        </w:rPr>
        <w:t>выпускников коллективов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C91" w:rsidRDefault="00412C91" w:rsidP="000F181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1816" w:rsidRPr="00B36BE7" w:rsidRDefault="000F1816" w:rsidP="000F181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</w:t>
      </w:r>
    </w:p>
    <w:p w:rsidR="000F1816" w:rsidRPr="00B36BE7" w:rsidRDefault="000F1816" w:rsidP="00412C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BE7">
        <w:rPr>
          <w:rFonts w:ascii="Times New Roman" w:hAnsi="Times New Roman" w:cs="Times New Roman"/>
          <w:sz w:val="24"/>
          <w:szCs w:val="24"/>
          <w:lang w:eastAsia="ru-RU"/>
        </w:rPr>
        <w:t>Данная программа включает в себя разноплановую деятельность, объединяет различные направления оздоровления, отдыха и воспитания учащихся в условиях творческой смены.</w:t>
      </w:r>
    </w:p>
    <w:p w:rsidR="000F1816" w:rsidRPr="00B36BE7" w:rsidRDefault="000F1816" w:rsidP="00412C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BE7">
        <w:rPr>
          <w:rFonts w:ascii="Times New Roman" w:hAnsi="Times New Roman" w:cs="Times New Roman"/>
          <w:sz w:val="24"/>
          <w:szCs w:val="24"/>
          <w:lang w:eastAsia="ru-RU"/>
        </w:rPr>
        <w:t>Приоритеты отдаются творческому, патриотическому, оздоровительному, а также досуговому.</w:t>
      </w:r>
    </w:p>
    <w:p w:rsidR="000F1816" w:rsidRPr="00B36BE7" w:rsidRDefault="000F1816" w:rsidP="00412C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C91">
        <w:rPr>
          <w:rFonts w:ascii="Times New Roman" w:hAnsi="Times New Roman" w:cs="Times New Roman"/>
          <w:sz w:val="24"/>
          <w:szCs w:val="24"/>
          <w:lang w:eastAsia="ru-RU"/>
        </w:rPr>
        <w:t>Творческое</w:t>
      </w:r>
      <w:r w:rsidRPr="00B36BE7">
        <w:rPr>
          <w:rFonts w:ascii="Times New Roman" w:hAnsi="Times New Roman" w:cs="Times New Roman"/>
          <w:sz w:val="24"/>
          <w:szCs w:val="24"/>
          <w:lang w:eastAsia="ru-RU"/>
        </w:rPr>
        <w:t> - одно из важных направлений программы, способствующее творческому развитию учащихся и их инициативе. Мероприятия этого направления,  благоприятствующие самореализации, самосовершенствованию и социализации ребенка в жизни, носят практический характер.</w:t>
      </w:r>
    </w:p>
    <w:p w:rsidR="000F1816" w:rsidRPr="00B36BE7" w:rsidRDefault="000F1816" w:rsidP="00412C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C91">
        <w:rPr>
          <w:rFonts w:ascii="Times New Roman" w:hAnsi="Times New Roman" w:cs="Times New Roman"/>
          <w:sz w:val="24"/>
          <w:szCs w:val="24"/>
          <w:lang w:eastAsia="ru-RU"/>
        </w:rPr>
        <w:t>Патриотическое </w:t>
      </w:r>
      <w:r w:rsidRPr="00B36BE7">
        <w:rPr>
          <w:rFonts w:ascii="Times New Roman" w:hAnsi="Times New Roman" w:cs="Times New Roman"/>
          <w:sz w:val="24"/>
          <w:szCs w:val="24"/>
          <w:lang w:eastAsia="ru-RU"/>
        </w:rPr>
        <w:t>направление включает в себя мероприятия, носящие патриотический, исторический и культурный характер, воспитывающие в детях патриотизм, любовь к родному краю, чувство гордости за свою страну, за ее историю и культуру.</w:t>
      </w:r>
    </w:p>
    <w:p w:rsidR="000F1816" w:rsidRPr="00B36BE7" w:rsidRDefault="000F1816" w:rsidP="00412C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B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оздоровительное</w:t>
      </w:r>
      <w:r w:rsidRPr="00B36BE7">
        <w:rPr>
          <w:rFonts w:ascii="Times New Roman" w:hAnsi="Times New Roman" w:cs="Times New Roman"/>
          <w:sz w:val="24"/>
          <w:szCs w:val="24"/>
          <w:lang w:eastAsia="ru-RU"/>
        </w:rPr>
        <w:t> направление входят мероприятия, пропагандирующие здоровый образ жизни, соблюдение правил дорожного движения и правил пожарной безопасности.  Проводятся различные соревнования, конкурсные программы по физической культуре, ОБЖ, противопожарной безопасности, правилам дорожного движения. Решаются задачи физического воспитания: укрепление здоровья, физическое развитие детей.</w:t>
      </w:r>
    </w:p>
    <w:p w:rsidR="000F1816" w:rsidRPr="00B36BE7" w:rsidRDefault="000F1816" w:rsidP="00412C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B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Досуговое</w:t>
      </w:r>
      <w:r w:rsidR="00412C9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36BE7">
        <w:rPr>
          <w:rFonts w:ascii="Times New Roman" w:hAnsi="Times New Roman" w:cs="Times New Roman"/>
          <w:sz w:val="24"/>
          <w:szCs w:val="24"/>
          <w:lang w:eastAsia="ru-RU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Все мероприятия этого направления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0F1816" w:rsidRPr="004F137C" w:rsidRDefault="000F1816" w:rsidP="000F181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1ED" w:rsidRDefault="003511ED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147" w:rsidRPr="004F137C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62A1" w:rsidRPr="00B36BE7" w:rsidRDefault="003062A1" w:rsidP="003062A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36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одержание деятельности</w:t>
      </w:r>
    </w:p>
    <w:tbl>
      <w:tblPr>
        <w:tblW w:w="947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38"/>
        <w:gridCol w:w="7333"/>
      </w:tblGrid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– Торжественное открытие творческой смены.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10.00-10.30 – Инструктаж по ТБ и ПП, создание отрядов, распределение обязанностей, выбор органов самоуправления и командиров в отряде.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10.30-10.50 – Веселая зарядка.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11.00-11.40 – 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«Танцуем вместе» </w:t>
            </w:r>
            <w:r w:rsidR="00412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2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ммы 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11.40-12.00 – Игры на свежем воздухе.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16.30- 18.30 Лаборатория «СОЧИняшки»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–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1BE9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D61BE9" w:rsidRP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Игры на свежем воздухе.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мастер-класс ИЗО «СОЧНОЕ Лето»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– Зарядка «Бодрое утро».</w:t>
            </w:r>
          </w:p>
          <w:p w:rsidR="00D61BE9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10.00-11.00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754473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11.00-11.40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«Танцуем вместе» реализация программы дополнительного образования 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11.40-12.00 – Минутка здоровья «Режим дня на каникулах».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16.30- 18.30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BE9" w:rsidRP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 «Люби и знай родной свой край».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–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1BE9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занятия по интересам.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16.30- 18.30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Кинозал 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19.00-20.00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–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10.00-11.00 –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11.10-11.50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11.50-12.00 – Минутка здоровья «Загораем правильно».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BE9" w:rsidRP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 отрядов «Олимпийские музы».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Шестой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D61BE9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10.00-11.00 –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11.10-11.50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11.50-12.00 – игры на свежем воздухе.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D61BE9" w:rsidRPr="00B36BE7" w:rsidRDefault="003062A1" w:rsidP="00D61BE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BE9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квест по ПДД «Знатоки дорожных правил».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Седьмой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754473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«Танцуем вместе» реализация программы дополнительного образования 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11.40-12.00 – минутка здоровья «Первая помощь при укусах насекомых».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BE9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ДПИ «Юные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архитекторы</w:t>
            </w:r>
            <w:r w:rsidR="00D61BE9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19.00-20.00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Восьмой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754473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10.00-11.00 –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D61BE9" w:rsidRDefault="00754473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2A1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11.10-11.40 – </w:t>
            </w:r>
            <w:r w:rsidR="00D61BE9" w:rsidRP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«Танцуем вместе» реализация программы дополнительного образования 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11.40-12.00 – занятия по интересам.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BE9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«Мир мультипликации».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Девятый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D61BE9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  <w:r w:rsidR="00D61BE9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10.50-11.30 –</w:t>
            </w:r>
            <w:r w:rsidR="00D61BE9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занятия по интересам.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BE9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по морскому бою.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19.00-20.00 </w:t>
            </w:r>
            <w:r w:rsidR="00D61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AF5AC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</w:t>
            </w:r>
            <w:r w:rsidR="00AF5AC4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Игры наших бабушек и дедушек. Народные игры на свежем воздухе.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16.30- 18.30»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5AC4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ИЗО «Я рисую».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19.00-20.00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Одиннадцатый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5AC4" w:rsidRPr="004F137C" w:rsidRDefault="003062A1" w:rsidP="00AF5AC4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AF5AC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занятия по интересам.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15.30-16.00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AF5AC4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музыкально-игровая программа «Король караоке».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19.00-20.00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Двенадцатый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«Танцуем вместе» реализация программы дополнительного образования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5AC4" w:rsidRPr="004F137C" w:rsidRDefault="003062A1" w:rsidP="00AF5AC4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AF5AC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Спортивная эстафета.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AF5AC4" w:rsidRPr="00B36BE7" w:rsidRDefault="003062A1" w:rsidP="00AF5AC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5AC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AC4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 «Моя Россия».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19.00-20.00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Тринадцатый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9.30-10.00 -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10.00-10.40 – </w:t>
            </w:r>
            <w:r w:rsidR="00754473" w:rsidRP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«Танцуем вместе» реализация программы дополнительного образования </w:t>
            </w:r>
          </w:p>
          <w:p w:rsidR="003062A1" w:rsidRPr="004F137C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="00AF5AC4"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«СОЧИняшки»</w:t>
            </w:r>
            <w:r w:rsidR="00AF5AC4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чемпионат по классикам.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 – обед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14.00-15.00- тихий час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  <w:p w:rsidR="00AF5AC4" w:rsidRPr="00B36BE7" w:rsidRDefault="003062A1" w:rsidP="00AF5AC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16.30- 18.30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5AC4"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театральному искусству «Весь мир театр».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19.00-20.00 </w:t>
            </w:r>
            <w:r w:rsidR="00AF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3062A1" w:rsidRPr="004F137C" w:rsidRDefault="003062A1" w:rsidP="00412C91">
            <w:pPr>
              <w:tabs>
                <w:tab w:val="left" w:pos="4172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20.30- 21.30- подготовка ко сну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22.00 -отбой</w:t>
            </w:r>
          </w:p>
        </w:tc>
      </w:tr>
      <w:tr w:rsidR="004F137C" w:rsidRPr="004F137C" w:rsidTr="003062A1"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3062A1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Четырнадцатый день</w:t>
            </w:r>
          </w:p>
        </w:tc>
        <w:tc>
          <w:tcPr>
            <w:tcW w:w="73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9.30-10.00 – Зарядка «Бодрое утро».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10.00-10.40 – конкурс плакатов «</w:t>
            </w:r>
            <w:r w:rsidR="0075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СОЧИни ЛЕТО</w:t>
            </w: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62A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10.50-11.30 – 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закрытию </w:t>
            </w:r>
          </w:p>
          <w:p w:rsidR="00412C91" w:rsidRPr="00B36BE7" w:rsidRDefault="003062A1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 – Праздничное закрытие творческой смены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Презентация новых номеров.</w:t>
            </w:r>
          </w:p>
        </w:tc>
      </w:tr>
    </w:tbl>
    <w:p w:rsidR="004F137C" w:rsidRPr="004F137C" w:rsidRDefault="004F137C" w:rsidP="004F137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5147" w:rsidRDefault="00B55147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25C" w:rsidRPr="004F137C" w:rsidRDefault="00CE525C" w:rsidP="00CE525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F137C">
        <w:rPr>
          <w:rFonts w:ascii="Times New Roman" w:hAnsi="Times New Roman" w:cs="Times New Roman"/>
          <w:b/>
          <w:sz w:val="24"/>
          <w:szCs w:val="24"/>
        </w:rPr>
        <w:t>.Условия реализации программы</w:t>
      </w:r>
    </w:p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7C">
        <w:rPr>
          <w:rFonts w:ascii="Times New Roman" w:hAnsi="Times New Roman" w:cs="Times New Roman"/>
          <w:i/>
          <w:sz w:val="24"/>
          <w:szCs w:val="24"/>
        </w:rPr>
        <w:t>Нормативно-правовые условия: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-Закон «Об образовании РФ»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-Конвенция о правах ребенка, ООН, 1991г.</w:t>
      </w:r>
    </w:p>
    <w:p w:rsidR="00CE525C" w:rsidRPr="004F137C" w:rsidRDefault="00754473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</w:t>
      </w:r>
      <w:r w:rsidR="004F137C" w:rsidRPr="004F137C">
        <w:rPr>
          <w:rFonts w:ascii="Times New Roman" w:hAnsi="Times New Roman" w:cs="Times New Roman"/>
          <w:sz w:val="24"/>
          <w:szCs w:val="24"/>
        </w:rPr>
        <w:t xml:space="preserve"> СОШ№19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 xml:space="preserve">-Положение о лагере </w:t>
      </w:r>
      <w:r w:rsidR="004F137C" w:rsidRPr="004F137C">
        <w:rPr>
          <w:rFonts w:ascii="Times New Roman" w:hAnsi="Times New Roman" w:cs="Times New Roman"/>
          <w:sz w:val="24"/>
          <w:szCs w:val="24"/>
        </w:rPr>
        <w:t>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-Правила внутреннего распорядка лагеря 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-Правила по технике безопасности, пожарной безопасности.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-Приказы.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-Должностные инструкции работников.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-Санитарные правила о прохождении медицинского осмотра.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-Заявления от родителей.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-Правила регистрации детей при поступлении и выбытии.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-Акт приемки лагеря.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-Планы работы.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137C">
        <w:rPr>
          <w:rFonts w:ascii="Times New Roman" w:hAnsi="Times New Roman" w:cs="Times New Roman"/>
          <w:i/>
          <w:sz w:val="24"/>
          <w:szCs w:val="24"/>
          <w:u w:val="single"/>
        </w:rPr>
        <w:t>Кадровые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4F137C" w:rsidRPr="004F137C" w:rsidRDefault="004F137C" w:rsidP="004F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1.Начальник смены.</w:t>
      </w:r>
    </w:p>
    <w:p w:rsidR="004F137C" w:rsidRPr="004F137C" w:rsidRDefault="004F137C" w:rsidP="004F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2 Воспитатель -5.</w:t>
      </w:r>
    </w:p>
    <w:p w:rsidR="004F137C" w:rsidRPr="004F137C" w:rsidRDefault="004F137C" w:rsidP="004F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3 Вожатые-5</w:t>
      </w:r>
    </w:p>
    <w:p w:rsidR="00CE525C" w:rsidRPr="004F137C" w:rsidRDefault="004F137C" w:rsidP="004F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.Педагоги дополнительного образования: вокал, ИЗО, театр, спорт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37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Методические условия предусматривают</w:t>
      </w:r>
      <w:r w:rsidRPr="004F137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-наличие необходимой документации, программы, плана;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-проведение инструктивно-методических сборов с педагогами до начала лагерной смены;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-коллективные творческие дела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-творческие мастерские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-индивидуальная работа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137C">
        <w:rPr>
          <w:rFonts w:ascii="Times New Roman" w:hAnsi="Times New Roman" w:cs="Times New Roman"/>
          <w:i/>
          <w:iCs/>
          <w:sz w:val="24"/>
          <w:szCs w:val="24"/>
          <w:u w:val="single"/>
        </w:rPr>
        <w:t>Педагогические условия.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-Организация различных видов деятельности.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-Добровольность включения детей в организацию жизни лагеря.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-Создание ситуации успеха.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-Систематическое информирование о результатах прожитого дня.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-Организация различных видов стимулирования.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F137C">
        <w:rPr>
          <w:rFonts w:ascii="Times New Roman" w:hAnsi="Times New Roman" w:cs="Times New Roman"/>
          <w:bCs/>
          <w:i/>
          <w:sz w:val="24"/>
          <w:szCs w:val="24"/>
          <w:u w:val="single"/>
        </w:rPr>
        <w:t>Материально-технические условия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Выбор оптимальных условий и площадок для проведения различных мероприятий.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Материалы для оформления и творчества детей.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Наличие канцелярских принадлежностей.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Аудиоматериалы и видеотехника.</w:t>
      </w:r>
    </w:p>
    <w:p w:rsidR="00CE525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7C">
        <w:rPr>
          <w:rFonts w:ascii="Times New Roman" w:hAnsi="Times New Roman" w:cs="Times New Roman"/>
          <w:sz w:val="24"/>
          <w:szCs w:val="24"/>
        </w:rPr>
        <w:t>Призы и награды для стимулирования.</w:t>
      </w:r>
    </w:p>
    <w:p w:rsidR="00B85569" w:rsidRDefault="00B85569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Брендирование смены.</w:t>
      </w:r>
    </w:p>
    <w:p w:rsidR="00B85569" w:rsidRPr="004F137C" w:rsidRDefault="00B85569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C" w:rsidRPr="004F137C" w:rsidRDefault="00CE525C" w:rsidP="00CE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469"/>
        <w:gridCol w:w="2743"/>
        <w:gridCol w:w="2297"/>
      </w:tblGrid>
      <w:tr w:rsidR="004F137C" w:rsidRPr="004F137C" w:rsidTr="00CE525C">
        <w:trPr>
          <w:trHeight w:val="88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4F137C" w:rsidRPr="004F137C" w:rsidTr="00CE525C">
        <w:trPr>
          <w:trHeight w:val="101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Комната отдыха.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школы. 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7C" w:rsidRPr="004F137C" w:rsidTr="00CE52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Кабинеты, концертный зал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Занятия спортом, состязания,  линейка (в случае плохой погоды)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канцелярских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принадлежностей для отрядных дел,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подготовки стендов и материалов для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137C" w:rsidRPr="004F137C" w:rsidTr="00CE525C">
        <w:trPr>
          <w:trHeight w:val="112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 w:rsidP="004F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 Стадион, спортивный  комплекс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Проведение общелагерных  игр на воздухе, спартакиады, спортивные состязания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137C" w:rsidRPr="004F137C" w:rsidTr="00CE52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4F137C" w:rsidRPr="004F137C" w:rsidTr="00CE525C">
        <w:trPr>
          <w:trHeight w:val="189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4F137C" w:rsidRPr="004F137C" w:rsidTr="00CE52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коррекционной образовательной школы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Заведующая пищеблоком</w:t>
            </w:r>
          </w:p>
        </w:tc>
      </w:tr>
      <w:tr w:rsidR="004F137C" w:rsidRPr="004F137C" w:rsidTr="00CE525C">
        <w:trPr>
          <w:trHeight w:val="66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воспитателей.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F137C" w:rsidRPr="004F137C" w:rsidTr="00CE525C">
        <w:trPr>
          <w:trHeight w:val="66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7C" w:rsidRPr="004F137C" w:rsidRDefault="004F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7C" w:rsidRPr="004F137C" w:rsidRDefault="004F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Отдых учащихся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7C" w:rsidRPr="004F137C" w:rsidRDefault="004F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7C" w:rsidRPr="004F137C" w:rsidRDefault="004F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5C" w:rsidRPr="004F137C" w:rsidRDefault="00CE525C" w:rsidP="00CE525C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F137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Условия безопасности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В учреждении действует пропускной режим</w:t>
      </w:r>
      <w:r w:rsidR="00EF3D2E" w:rsidRPr="004F137C">
        <w:rPr>
          <w:rFonts w:ascii="Times New Roman" w:hAnsi="Times New Roman" w:cs="Times New Roman"/>
          <w:sz w:val="24"/>
          <w:szCs w:val="24"/>
          <w:lang w:eastAsia="ru-RU"/>
        </w:rPr>
        <w:t>, видео наблюдение</w:t>
      </w:r>
      <w:r w:rsidR="00F0482C" w:rsidRPr="004F13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2.Приказом назначены ответственные за осмотр прилегающей территории 2 раза в день.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3.На второй день работы лагеря проводится учебно-тренировочный практикум по эвакуации при ЧС.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Предварительно со всеми сотрудниками лагеря проводятся инструктажи по соблюдению правил ПБ по охране жизни и здоровья детей.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В первый день работы лагеря такие же инструктажи проводятся с детьми и в течение всей смены ведётся работа по контролю за их исполнением. Оформляется </w:t>
      </w:r>
      <w:r w:rsidRPr="004F137C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Уголок безопасности</w:t>
      </w:r>
      <w:r w:rsidRPr="004F137C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В учреждении установлена автоматическая пожарная сигнализация (АПС)  с выводом сигнала на пункт пожарной части,  кнопка тревожной сигнализации (КТС), налажена работа  охраны (сторож).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ab/>
        <w:t>7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>Школа укомплектована первичными средствами пожаротушения.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8.Издаются приказы по лагерю о возложении ответственности за безопасный маршрут до пункта питания, за соблюдение правил перевозки детей автомобильным транспортом на экскурсии. 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137C">
        <w:rPr>
          <w:rFonts w:ascii="Times New Roman" w:hAnsi="Times New Roman" w:cs="Times New Roman"/>
          <w:sz w:val="24"/>
          <w:szCs w:val="24"/>
          <w:lang w:eastAsia="ru-RU"/>
        </w:rPr>
        <w:t xml:space="preserve">9.Разработаны инструктажи по профилактике детского травматизма, которые размещаются в отрядных комнатах и залах.    </w:t>
      </w:r>
    </w:p>
    <w:p w:rsidR="00CE525C" w:rsidRPr="004F137C" w:rsidRDefault="00CE525C" w:rsidP="00CE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ab/>
        <w:t>10.Акарицидная обработка.</w:t>
      </w:r>
    </w:p>
    <w:p w:rsidR="00DE7482" w:rsidRPr="004F137C" w:rsidRDefault="00DE7482" w:rsidP="00CE525C">
      <w:pPr>
        <w:pStyle w:val="ad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25C" w:rsidRPr="004F137C" w:rsidRDefault="00CE525C" w:rsidP="00CE525C">
      <w:pPr>
        <w:pStyle w:val="ad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137C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</w:t>
      </w:r>
    </w:p>
    <w:p w:rsidR="004F137C" w:rsidRPr="004F137C" w:rsidRDefault="00CE525C" w:rsidP="004F137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F137C" w:rsidRPr="004F137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Ожидаемые результаты и критерии их оценки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Предполагается, что у обучающихся будут динамично развиваться творческое мышление, познавательные процессы, лидерские и организаторские навыки. По окончании смены у ребёнка: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будет развита индивидуальная, личная культура, он приобщится к здоровому образу жизни;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будут развиты коммуникативные, познавательные, творческие способности, умение работать в коллективе;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Чтобы оценить эффективность данной программы с обучающимися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 механизм обратной связи.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Мониторинг-карта 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F137C" w:rsidRPr="004F137C" w:rsidRDefault="004F137C" w:rsidP="004F1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Дополнительно для анализа работает листок откровения. Он служит для того, чтобы получить от детей отзыв о проведенных мероприятиях.</w:t>
      </w:r>
    </w:p>
    <w:p w:rsidR="004F137C" w:rsidRPr="004F137C" w:rsidRDefault="004F137C" w:rsidP="004F137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E525C" w:rsidRPr="004F137C" w:rsidRDefault="00CE525C" w:rsidP="00CE525C">
      <w:pPr>
        <w:pStyle w:val="ad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 w:eastAsia="ru-RU"/>
        </w:rPr>
        <w:t>XI</w:t>
      </w:r>
      <w:r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 Факторы риска</w:t>
      </w:r>
    </w:p>
    <w:p w:rsidR="00881901" w:rsidRPr="004F137C" w:rsidRDefault="00881901" w:rsidP="00CE525C">
      <w:pPr>
        <w:pStyle w:val="ad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E525C" w:rsidRPr="004F137C" w:rsidTr="00CE5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выходы</w:t>
            </w:r>
          </w:p>
        </w:tc>
      </w:tr>
      <w:tr w:rsidR="00CE525C" w:rsidRPr="004F137C" w:rsidTr="00CE5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Ненастная погода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здании школы (актовый зал, хореографический класс);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отрядных помещениях проведение отрядных дел.</w:t>
            </w:r>
          </w:p>
        </w:tc>
      </w:tr>
      <w:tr w:rsidR="00CE525C" w:rsidRPr="004F137C" w:rsidTr="00CE5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кого-либо из партнеров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более доступным и свободным специалистом;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Перестановка тематических дней.</w:t>
            </w:r>
          </w:p>
        </w:tc>
      </w:tr>
      <w:tr w:rsidR="00CE525C" w:rsidRPr="004F137C" w:rsidTr="00CE525C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педагога покинуть на некоторое время территорию лагеря по объективным причинам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Временная замена педагога</w:t>
            </w: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C" w:rsidRPr="004F137C" w:rsidTr="00CE525C">
        <w:trPr>
          <w:trHeight w:val="48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интересов детей предлагаемым направлениям деятельности смены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5C" w:rsidRPr="004F137C" w:rsidRDefault="00CE5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существующего направления</w:t>
            </w:r>
          </w:p>
        </w:tc>
      </w:tr>
    </w:tbl>
    <w:p w:rsidR="00CE525C" w:rsidRPr="004F137C" w:rsidRDefault="00CE525C" w:rsidP="00CE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5C" w:rsidRPr="004F137C" w:rsidRDefault="00CE525C" w:rsidP="00CE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7C">
        <w:rPr>
          <w:rFonts w:ascii="Times New Roman" w:hAnsi="Times New Roman" w:cs="Times New Roman"/>
          <w:b/>
          <w:sz w:val="24"/>
          <w:szCs w:val="24"/>
          <w:lang w:val="en-US" w:eastAsia="ru-RU"/>
        </w:rPr>
        <w:t>XII</w:t>
      </w:r>
      <w:r w:rsidR="000532E6" w:rsidRPr="004F137C">
        <w:rPr>
          <w:rFonts w:ascii="Times New Roman" w:hAnsi="Times New Roman" w:cs="Times New Roman"/>
          <w:b/>
          <w:sz w:val="24"/>
          <w:szCs w:val="24"/>
          <w:lang w:eastAsia="ru-RU"/>
        </w:rPr>
        <w:t>. Мониторинг образовательного процесса</w:t>
      </w:r>
    </w:p>
    <w:p w:rsidR="00CE525C" w:rsidRPr="004F137C" w:rsidRDefault="00CE525C" w:rsidP="00CE525C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9"/>
        <w:gridCol w:w="4716"/>
        <w:gridCol w:w="2064"/>
        <w:gridCol w:w="2358"/>
      </w:tblGrid>
      <w:tr w:rsidR="00EE0827" w:rsidRPr="004F137C" w:rsidTr="00412C91">
        <w:tc>
          <w:tcPr>
            <w:tcW w:w="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0827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0827" w:rsidRPr="004F137C" w:rsidTr="00412C91">
        <w:tc>
          <w:tcPr>
            <w:tcW w:w="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учащихся с целью выяв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ления их интересов (Приложение 1).</w:t>
            </w:r>
          </w:p>
        </w:tc>
        <w:tc>
          <w:tcPr>
            <w:tcW w:w="10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27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смены</w:t>
            </w:r>
          </w:p>
        </w:tc>
        <w:tc>
          <w:tcPr>
            <w:tcW w:w="121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E0827" w:rsidRPr="004F137C" w:rsidTr="00412C91">
        <w:tc>
          <w:tcPr>
            <w:tcW w:w="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Ежедневное отслеживание настрое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детей, удовлетворенности прове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денными мероприятиями.</w:t>
            </w:r>
          </w:p>
        </w:tc>
        <w:tc>
          <w:tcPr>
            <w:tcW w:w="10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27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смены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EE0827" w:rsidRPr="004F137C" w:rsidRDefault="00EE0827" w:rsidP="0041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827" w:rsidRPr="004F137C" w:rsidTr="00412C91">
        <w:tc>
          <w:tcPr>
            <w:tcW w:w="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позволяющее вы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явить оправдание ожиданий (Приложение 2).</w:t>
            </w:r>
          </w:p>
        </w:tc>
        <w:tc>
          <w:tcPr>
            <w:tcW w:w="10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день смены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EE0827" w:rsidRPr="004F137C" w:rsidRDefault="00EE0827" w:rsidP="0041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827" w:rsidRPr="004F137C" w:rsidTr="00412C91">
        <w:tc>
          <w:tcPr>
            <w:tcW w:w="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4F137C" w:rsidRDefault="00EE0827" w:rsidP="00412C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адаптации детей к усло</w:t>
            </w: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виям творческой смены</w:t>
            </w:r>
          </w:p>
        </w:tc>
        <w:tc>
          <w:tcPr>
            <w:tcW w:w="10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27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412C91" w:rsidRPr="004F137C" w:rsidRDefault="00EE082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смены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EE0827" w:rsidRPr="004F137C" w:rsidRDefault="00EE0827" w:rsidP="0041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5C" w:rsidRPr="004F137C" w:rsidRDefault="00CE525C" w:rsidP="00CE525C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1</w:t>
      </w: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участника творческой смены</w:t>
      </w:r>
    </w:p>
    <w:p w:rsidR="00B771E7" w:rsidRPr="00B36BE7" w:rsidRDefault="00B771E7" w:rsidP="00B771E7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788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8"/>
        <w:gridCol w:w="98"/>
        <w:gridCol w:w="2154"/>
        <w:gridCol w:w="241"/>
        <w:gridCol w:w="2276"/>
        <w:gridCol w:w="241"/>
        <w:gridCol w:w="2606"/>
      </w:tblGrid>
      <w:tr w:rsidR="00B771E7" w:rsidRPr="00B36BE7" w:rsidTr="00412C91">
        <w:trPr>
          <w:trHeight w:val="2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24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412C91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1E7" w:rsidRPr="00B36BE7" w:rsidTr="00412C91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412C91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5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возраст</w:t>
            </w:r>
          </w:p>
        </w:tc>
      </w:tr>
      <w:tr w:rsidR="00B771E7" w:rsidRPr="00B36BE7" w:rsidTr="00412C91">
        <w:tc>
          <w:tcPr>
            <w:tcW w:w="7716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412C91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1E7" w:rsidRPr="00B36BE7" w:rsidTr="00412C91">
        <w:trPr>
          <w:trHeight w:val="36"/>
        </w:trPr>
        <w:tc>
          <w:tcPr>
            <w:tcW w:w="2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Могу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показать свои умения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научиться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стихи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стихи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стихи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интересные игрушки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интересные игрушки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интересные игрушки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мастерить из дерева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мастерить из дерева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мастерить из дерева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на музыкальном инструменте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на музыкальном инструменте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на музыкальном инструменте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в подвижные игры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в подвижные игры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в подвижные игры</w:t>
            </w:r>
          </w:p>
        </w:tc>
      </w:tr>
    </w:tbl>
    <w:p w:rsidR="00B771E7" w:rsidRPr="00B36BE7" w:rsidRDefault="00B771E7" w:rsidP="00B771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Выбери и подчеркни необходимое!</w:t>
      </w: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2</w:t>
      </w: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ИТОГОВАЯ АНКЕТА</w:t>
      </w: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ты ожидал (а) от творческой смены?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тебе особенно понравилось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Самое важное событие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тебе не понравилось?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чем творческая смена не оправдала твоих ожиданий?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Было ли скучно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из того, чему ты научился в творческой смене, ты сможешь использовать в своей повседневной жизни уже сейчас?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Какую оценку ты бы поставил за организацию досуга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Какие творческие объединения ты посещал с интересом?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Появились ли у тебя друзья среди ребят, среди взрослых?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Чему ты научился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нового узнал?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каких проектах ты принял участие?</w:t>
      </w: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1</w:t>
      </w: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участника творческой смены</w:t>
      </w:r>
    </w:p>
    <w:p w:rsidR="00B771E7" w:rsidRPr="00B36BE7" w:rsidRDefault="00B771E7" w:rsidP="00B771E7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788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8"/>
        <w:gridCol w:w="98"/>
        <w:gridCol w:w="2154"/>
        <w:gridCol w:w="241"/>
        <w:gridCol w:w="2276"/>
        <w:gridCol w:w="241"/>
        <w:gridCol w:w="2606"/>
      </w:tblGrid>
      <w:tr w:rsidR="00B771E7" w:rsidRPr="00B36BE7" w:rsidTr="00412C91">
        <w:trPr>
          <w:trHeight w:val="2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24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412C91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1E7" w:rsidRPr="00B36BE7" w:rsidTr="00412C91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412C91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5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возраст</w:t>
            </w:r>
          </w:p>
        </w:tc>
      </w:tr>
      <w:tr w:rsidR="00B771E7" w:rsidRPr="00B36BE7" w:rsidTr="00412C91">
        <w:tc>
          <w:tcPr>
            <w:tcW w:w="7716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C91" w:rsidRPr="00B36BE7" w:rsidRDefault="00412C91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1E7" w:rsidRPr="00B36BE7" w:rsidTr="00412C91">
        <w:trPr>
          <w:trHeight w:val="36"/>
        </w:trPr>
        <w:tc>
          <w:tcPr>
            <w:tcW w:w="24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Могу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показать свои умения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2C91" w:rsidRPr="00B36BE7" w:rsidRDefault="00B771E7" w:rsidP="00412C91">
            <w:pPr>
              <w:spacing w:after="150" w:line="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научиться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стихи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стихи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стихи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интересные игрушки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интересные игрушки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интересные игрушки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мастерить из дерева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мастерить из дерева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мастерить из дерева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на музыкальном инструменте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на музыкальном инструменте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на музыкальном инструменте</w:t>
            </w:r>
          </w:p>
        </w:tc>
      </w:tr>
      <w:tr w:rsidR="00B771E7" w:rsidRPr="00B36BE7" w:rsidTr="00412C91"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в подвижные игры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в подвижные игры</w:t>
            </w:r>
          </w:p>
        </w:tc>
        <w:tc>
          <w:tcPr>
            <w:tcW w:w="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7" w:rsidRPr="00B36BE7" w:rsidRDefault="00B771E7" w:rsidP="00B771E7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C91" w:rsidRPr="00B36BE7" w:rsidRDefault="00B771E7" w:rsidP="00412C9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в подвижные игры</w:t>
            </w:r>
          </w:p>
        </w:tc>
      </w:tr>
    </w:tbl>
    <w:p w:rsidR="00B771E7" w:rsidRPr="00B36BE7" w:rsidRDefault="00B771E7" w:rsidP="00B771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Выбери и подчеркни необходимое!</w:t>
      </w: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36BE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2</w:t>
      </w: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ИТОГОВАЯ АНКЕТА</w:t>
      </w: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ты ожидал (а) от творческой смены?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тебе особенно понравилось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Самое важное событие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тебе не понравилось?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чем творческая смена не оправдала твоих ожиданий?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Было ли скучно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из того, чему ты научился в творческой смене, ты сможешь использовать в своей повседневной жизни уже сейчас?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Какую оценку ты бы поставил за организацию досуга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Какие творческие объединения ты посещал с интересом?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Появились ли у тебя друзья среди ребят, среди взрослых?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Чему ты научился в творческой смене?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нового узнал?</w:t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каких проектах ты принял участие?</w:t>
      </w: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71E7" w:rsidRPr="00B36BE7" w:rsidRDefault="00B771E7" w:rsidP="00B771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771E7" w:rsidRPr="00B36BE7" w:rsidRDefault="00B771E7" w:rsidP="00B771E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6BE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771E7" w:rsidRPr="00FE382C" w:rsidRDefault="00B771E7" w:rsidP="00B771E7">
      <w:pPr>
        <w:rPr>
          <w:rFonts w:ascii="Times New Roman" w:hAnsi="Times New Roman" w:cs="Times New Roman"/>
          <w:sz w:val="28"/>
          <w:szCs w:val="28"/>
        </w:rPr>
      </w:pPr>
    </w:p>
    <w:p w:rsidR="00906837" w:rsidRPr="004F137C" w:rsidRDefault="00906837" w:rsidP="00CE5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06837" w:rsidRPr="004F137C" w:rsidSect="00906837">
      <w:headerReference w:type="default" r:id="rId8"/>
      <w:footerReference w:type="default" r:id="rId9"/>
      <w:footerReference w:type="first" r:id="rId10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2B" w:rsidRDefault="000E632B" w:rsidP="009572A3">
      <w:pPr>
        <w:spacing w:after="0" w:line="240" w:lineRule="auto"/>
      </w:pPr>
      <w:r>
        <w:separator/>
      </w:r>
    </w:p>
  </w:endnote>
  <w:endnote w:type="continuationSeparator" w:id="0">
    <w:p w:rsidR="000E632B" w:rsidRDefault="000E632B" w:rsidP="0095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11246"/>
      <w:docPartObj>
        <w:docPartGallery w:val="Page Numbers (Bottom of Page)"/>
        <w:docPartUnique/>
      </w:docPartObj>
    </w:sdtPr>
    <w:sdtEndPr/>
    <w:sdtContent>
      <w:p w:rsidR="000C7B16" w:rsidRDefault="000C7B1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A6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C7B16" w:rsidRDefault="000C7B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2637"/>
      <w:docPartObj>
        <w:docPartGallery w:val="Page Numbers (Bottom of Page)"/>
        <w:docPartUnique/>
      </w:docPartObj>
    </w:sdtPr>
    <w:sdtEndPr/>
    <w:sdtContent>
      <w:p w:rsidR="000C7B16" w:rsidRDefault="000C7B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6B">
          <w:rPr>
            <w:noProof/>
          </w:rPr>
          <w:t>1</w:t>
        </w:r>
        <w:r>
          <w:fldChar w:fldCharType="end"/>
        </w:r>
      </w:p>
    </w:sdtContent>
  </w:sdt>
  <w:p w:rsidR="000C7B16" w:rsidRDefault="000C7B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2B" w:rsidRDefault="000E632B" w:rsidP="009572A3">
      <w:pPr>
        <w:spacing w:after="0" w:line="240" w:lineRule="auto"/>
      </w:pPr>
      <w:r>
        <w:separator/>
      </w:r>
    </w:p>
  </w:footnote>
  <w:footnote w:type="continuationSeparator" w:id="0">
    <w:p w:rsidR="000E632B" w:rsidRDefault="000E632B" w:rsidP="0095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16" w:rsidRDefault="000C7B16">
    <w:pPr>
      <w:pStyle w:val="a4"/>
      <w:jc w:val="right"/>
    </w:pPr>
  </w:p>
  <w:p w:rsidR="000C7B16" w:rsidRDefault="000C7B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4D"/>
    <w:multiLevelType w:val="multilevel"/>
    <w:tmpl w:val="F77A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54DF8"/>
    <w:multiLevelType w:val="hybridMultilevel"/>
    <w:tmpl w:val="772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2C3"/>
    <w:multiLevelType w:val="multilevel"/>
    <w:tmpl w:val="4E0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D7687"/>
    <w:multiLevelType w:val="multilevel"/>
    <w:tmpl w:val="DC7C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E6C53"/>
    <w:multiLevelType w:val="hybridMultilevel"/>
    <w:tmpl w:val="061E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67E0B"/>
    <w:multiLevelType w:val="multilevel"/>
    <w:tmpl w:val="630E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5157C"/>
    <w:multiLevelType w:val="multilevel"/>
    <w:tmpl w:val="CFA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90098"/>
    <w:multiLevelType w:val="multilevel"/>
    <w:tmpl w:val="D11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675AA"/>
    <w:multiLevelType w:val="multilevel"/>
    <w:tmpl w:val="9504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959"/>
    <w:multiLevelType w:val="multilevel"/>
    <w:tmpl w:val="454E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C08F0"/>
    <w:multiLevelType w:val="multilevel"/>
    <w:tmpl w:val="33F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82142"/>
    <w:multiLevelType w:val="multilevel"/>
    <w:tmpl w:val="4E06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065AE"/>
    <w:multiLevelType w:val="hybridMultilevel"/>
    <w:tmpl w:val="F74A6EA6"/>
    <w:lvl w:ilvl="0" w:tplc="B3FEC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F18BF"/>
    <w:multiLevelType w:val="multilevel"/>
    <w:tmpl w:val="2CD2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34F88"/>
    <w:multiLevelType w:val="multilevel"/>
    <w:tmpl w:val="A038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54783"/>
    <w:multiLevelType w:val="multilevel"/>
    <w:tmpl w:val="4A6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D7CBF"/>
    <w:multiLevelType w:val="multilevel"/>
    <w:tmpl w:val="E64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31BD9"/>
    <w:multiLevelType w:val="multilevel"/>
    <w:tmpl w:val="0ED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217C6"/>
    <w:multiLevelType w:val="multilevel"/>
    <w:tmpl w:val="710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356F63"/>
    <w:multiLevelType w:val="multilevel"/>
    <w:tmpl w:val="F5CC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53484"/>
    <w:multiLevelType w:val="multilevel"/>
    <w:tmpl w:val="F65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96710"/>
    <w:multiLevelType w:val="multilevel"/>
    <w:tmpl w:val="382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410CC"/>
    <w:multiLevelType w:val="multilevel"/>
    <w:tmpl w:val="0502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76185"/>
    <w:multiLevelType w:val="multilevel"/>
    <w:tmpl w:val="D674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87A87"/>
    <w:multiLevelType w:val="multilevel"/>
    <w:tmpl w:val="DD26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238C9"/>
    <w:multiLevelType w:val="multilevel"/>
    <w:tmpl w:val="55C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30657"/>
    <w:multiLevelType w:val="multilevel"/>
    <w:tmpl w:val="E1F0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CF5E3F"/>
    <w:multiLevelType w:val="multilevel"/>
    <w:tmpl w:val="E81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10B47"/>
    <w:multiLevelType w:val="multilevel"/>
    <w:tmpl w:val="CE2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083AEB"/>
    <w:multiLevelType w:val="multilevel"/>
    <w:tmpl w:val="1C12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7458E6"/>
    <w:multiLevelType w:val="multilevel"/>
    <w:tmpl w:val="873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25AF0"/>
    <w:multiLevelType w:val="multilevel"/>
    <w:tmpl w:val="C4D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F11C8"/>
    <w:multiLevelType w:val="multilevel"/>
    <w:tmpl w:val="95B0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897F98"/>
    <w:multiLevelType w:val="multilevel"/>
    <w:tmpl w:val="8BCA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1"/>
  </w:num>
  <w:num w:numId="6">
    <w:abstractNumId w:val="28"/>
  </w:num>
  <w:num w:numId="7">
    <w:abstractNumId w:val="30"/>
  </w:num>
  <w:num w:numId="8">
    <w:abstractNumId w:val="25"/>
  </w:num>
  <w:num w:numId="9">
    <w:abstractNumId w:val="11"/>
  </w:num>
  <w:num w:numId="10">
    <w:abstractNumId w:val="21"/>
  </w:num>
  <w:num w:numId="11">
    <w:abstractNumId w:val="26"/>
  </w:num>
  <w:num w:numId="12">
    <w:abstractNumId w:val="5"/>
  </w:num>
  <w:num w:numId="13">
    <w:abstractNumId w:val="32"/>
  </w:num>
  <w:num w:numId="14">
    <w:abstractNumId w:val="9"/>
  </w:num>
  <w:num w:numId="15">
    <w:abstractNumId w:val="16"/>
  </w:num>
  <w:num w:numId="16">
    <w:abstractNumId w:val="2"/>
  </w:num>
  <w:num w:numId="17">
    <w:abstractNumId w:val="18"/>
  </w:num>
  <w:num w:numId="18">
    <w:abstractNumId w:val="20"/>
  </w:num>
  <w:num w:numId="19">
    <w:abstractNumId w:val="15"/>
  </w:num>
  <w:num w:numId="20">
    <w:abstractNumId w:val="33"/>
  </w:num>
  <w:num w:numId="21">
    <w:abstractNumId w:val="24"/>
  </w:num>
  <w:num w:numId="22">
    <w:abstractNumId w:val="17"/>
  </w:num>
  <w:num w:numId="23">
    <w:abstractNumId w:val="23"/>
  </w:num>
  <w:num w:numId="24">
    <w:abstractNumId w:val="8"/>
  </w:num>
  <w:num w:numId="25">
    <w:abstractNumId w:val="22"/>
  </w:num>
  <w:num w:numId="26">
    <w:abstractNumId w:val="14"/>
  </w:num>
  <w:num w:numId="27">
    <w:abstractNumId w:val="13"/>
  </w:num>
  <w:num w:numId="28">
    <w:abstractNumId w:val="10"/>
  </w:num>
  <w:num w:numId="29">
    <w:abstractNumId w:val="3"/>
  </w:num>
  <w:num w:numId="30">
    <w:abstractNumId w:val="6"/>
  </w:num>
  <w:num w:numId="31">
    <w:abstractNumId w:val="29"/>
  </w:num>
  <w:num w:numId="32">
    <w:abstractNumId w:val="0"/>
  </w:num>
  <w:num w:numId="33">
    <w:abstractNumId w:val="31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25C"/>
    <w:rsid w:val="00006CD4"/>
    <w:rsid w:val="0002306F"/>
    <w:rsid w:val="000532E6"/>
    <w:rsid w:val="000C7B16"/>
    <w:rsid w:val="000E632B"/>
    <w:rsid w:val="000E7696"/>
    <w:rsid w:val="000F1816"/>
    <w:rsid w:val="0013166B"/>
    <w:rsid w:val="00163DB4"/>
    <w:rsid w:val="001F1A6B"/>
    <w:rsid w:val="00206B67"/>
    <w:rsid w:val="002419D6"/>
    <w:rsid w:val="002756E0"/>
    <w:rsid w:val="00287C2E"/>
    <w:rsid w:val="002966DB"/>
    <w:rsid w:val="00297BF7"/>
    <w:rsid w:val="002C49F2"/>
    <w:rsid w:val="003062A1"/>
    <w:rsid w:val="003123B2"/>
    <w:rsid w:val="00312E81"/>
    <w:rsid w:val="00315889"/>
    <w:rsid w:val="00320972"/>
    <w:rsid w:val="00323A17"/>
    <w:rsid w:val="00327B1E"/>
    <w:rsid w:val="003511ED"/>
    <w:rsid w:val="003569A8"/>
    <w:rsid w:val="00360141"/>
    <w:rsid w:val="00397585"/>
    <w:rsid w:val="003B56C8"/>
    <w:rsid w:val="003B612B"/>
    <w:rsid w:val="003E25AD"/>
    <w:rsid w:val="003F16EF"/>
    <w:rsid w:val="00407D43"/>
    <w:rsid w:val="00412C91"/>
    <w:rsid w:val="004418A5"/>
    <w:rsid w:val="0047188C"/>
    <w:rsid w:val="004F137C"/>
    <w:rsid w:val="0051708A"/>
    <w:rsid w:val="005302E4"/>
    <w:rsid w:val="00533F61"/>
    <w:rsid w:val="00546F75"/>
    <w:rsid w:val="005540EA"/>
    <w:rsid w:val="00584216"/>
    <w:rsid w:val="00610ADF"/>
    <w:rsid w:val="00635466"/>
    <w:rsid w:val="00637548"/>
    <w:rsid w:val="0067482D"/>
    <w:rsid w:val="006C2E5B"/>
    <w:rsid w:val="00700E22"/>
    <w:rsid w:val="0071563E"/>
    <w:rsid w:val="00742DCE"/>
    <w:rsid w:val="00754473"/>
    <w:rsid w:val="00761137"/>
    <w:rsid w:val="007C5E48"/>
    <w:rsid w:val="007C74DD"/>
    <w:rsid w:val="007E76D8"/>
    <w:rsid w:val="00807DF9"/>
    <w:rsid w:val="008132E5"/>
    <w:rsid w:val="00834F81"/>
    <w:rsid w:val="00837EC9"/>
    <w:rsid w:val="00841BF3"/>
    <w:rsid w:val="00881901"/>
    <w:rsid w:val="00896183"/>
    <w:rsid w:val="008A4A89"/>
    <w:rsid w:val="008A6DEB"/>
    <w:rsid w:val="008C77B4"/>
    <w:rsid w:val="008D1F5B"/>
    <w:rsid w:val="00906837"/>
    <w:rsid w:val="009155FA"/>
    <w:rsid w:val="009572A3"/>
    <w:rsid w:val="009778D6"/>
    <w:rsid w:val="009D062D"/>
    <w:rsid w:val="00A6509C"/>
    <w:rsid w:val="00A80331"/>
    <w:rsid w:val="00AA2793"/>
    <w:rsid w:val="00AC0C17"/>
    <w:rsid w:val="00AD5CED"/>
    <w:rsid w:val="00AE105A"/>
    <w:rsid w:val="00AE2FEA"/>
    <w:rsid w:val="00AE7ABD"/>
    <w:rsid w:val="00AE7EF6"/>
    <w:rsid w:val="00AF5AC4"/>
    <w:rsid w:val="00B040A5"/>
    <w:rsid w:val="00B047BA"/>
    <w:rsid w:val="00B107DB"/>
    <w:rsid w:val="00B52BD4"/>
    <w:rsid w:val="00B53850"/>
    <w:rsid w:val="00B53F62"/>
    <w:rsid w:val="00B55147"/>
    <w:rsid w:val="00B56D3D"/>
    <w:rsid w:val="00B771E7"/>
    <w:rsid w:val="00B85569"/>
    <w:rsid w:val="00BE6815"/>
    <w:rsid w:val="00BF3F76"/>
    <w:rsid w:val="00C37C66"/>
    <w:rsid w:val="00C409CA"/>
    <w:rsid w:val="00C46B0B"/>
    <w:rsid w:val="00C53989"/>
    <w:rsid w:val="00C65177"/>
    <w:rsid w:val="00C83958"/>
    <w:rsid w:val="00C8453A"/>
    <w:rsid w:val="00CA49B6"/>
    <w:rsid w:val="00CB2691"/>
    <w:rsid w:val="00CE525C"/>
    <w:rsid w:val="00D12E42"/>
    <w:rsid w:val="00D205A6"/>
    <w:rsid w:val="00D25DCC"/>
    <w:rsid w:val="00D27BC6"/>
    <w:rsid w:val="00D35FAE"/>
    <w:rsid w:val="00D61BE9"/>
    <w:rsid w:val="00D72301"/>
    <w:rsid w:val="00D7633F"/>
    <w:rsid w:val="00D84B44"/>
    <w:rsid w:val="00D97FBD"/>
    <w:rsid w:val="00DA16A7"/>
    <w:rsid w:val="00DE0EE9"/>
    <w:rsid w:val="00DE7482"/>
    <w:rsid w:val="00E20657"/>
    <w:rsid w:val="00E231E7"/>
    <w:rsid w:val="00E41182"/>
    <w:rsid w:val="00E46FE3"/>
    <w:rsid w:val="00E66048"/>
    <w:rsid w:val="00EA013E"/>
    <w:rsid w:val="00EE0827"/>
    <w:rsid w:val="00EE25DA"/>
    <w:rsid w:val="00EF3D2E"/>
    <w:rsid w:val="00F0482C"/>
    <w:rsid w:val="00F21538"/>
    <w:rsid w:val="00FD2D23"/>
    <w:rsid w:val="00FD3EE1"/>
    <w:rsid w:val="00FF3050"/>
    <w:rsid w:val="00FF370E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75D"/>
  <w15:docId w15:val="{BC9E35EA-FFA7-4D4C-B33A-3D0F143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5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75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E525C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unhideWhenUsed/>
    <w:rsid w:val="00CE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E525C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CE525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semiHidden/>
    <w:rsid w:val="00CE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CE525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CE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CE525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E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CE525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E525C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E52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CE525C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CE525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7">
    <w:name w:val="Style7"/>
    <w:basedOn w:val="a"/>
    <w:uiPriority w:val="99"/>
    <w:semiHidden/>
    <w:rsid w:val="00CE525C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semiHidden/>
    <w:rsid w:val="00CE52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525C"/>
  </w:style>
  <w:style w:type="table" w:styleId="af0">
    <w:name w:val="Table Grid"/>
    <w:basedOn w:val="a1"/>
    <w:uiPriority w:val="39"/>
    <w:rsid w:val="00CE5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CE5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AE7A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530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530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072E-8D1A-42A5-B5AB-1E4DFE9D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20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2023-05-30T11:27:00Z</cp:lastPrinted>
  <dcterms:created xsi:type="dcterms:W3CDTF">2019-02-05T08:52:00Z</dcterms:created>
  <dcterms:modified xsi:type="dcterms:W3CDTF">2023-12-14T14:00:00Z</dcterms:modified>
</cp:coreProperties>
</file>