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9E" w:rsidRDefault="00E5209E" w:rsidP="00E5209E">
      <w:pPr>
        <w:widowControl w:val="0"/>
        <w:autoSpaceDE w:val="0"/>
        <w:autoSpaceDN w:val="0"/>
        <w:spacing w:before="2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AAB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4D6AA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D6AA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Pr="00DD1B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открытом</w:t>
      </w:r>
      <w:r w:rsidRPr="00DD1BE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DD1BE4">
        <w:rPr>
          <w:rFonts w:ascii="Times New Roman" w:eastAsia="Times New Roman" w:hAnsi="Times New Roman" w:cs="Times New Roman"/>
          <w:b/>
          <w:sz w:val="28"/>
          <w:szCs w:val="28"/>
        </w:rPr>
        <w:t>конкурсе-фестивале с дистанционным участием «Горжусь Родиной своей!», посвященном Дню защитника Отечества</w:t>
      </w:r>
    </w:p>
    <w:p w:rsidR="00E5209E" w:rsidRDefault="00E5209E" w:rsidP="00E5209E">
      <w:pPr>
        <w:widowControl w:val="0"/>
        <w:autoSpaceDE w:val="0"/>
        <w:autoSpaceDN w:val="0"/>
        <w:spacing w:before="2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001" w:type="dxa"/>
        <w:tblInd w:w="142" w:type="dxa"/>
        <w:tblLook w:val="04A0" w:firstRow="1" w:lastRow="0" w:firstColumn="1" w:lastColumn="0" w:noHBand="0" w:noVBand="1"/>
      </w:tblPr>
      <w:tblGrid>
        <w:gridCol w:w="1716"/>
        <w:gridCol w:w="1906"/>
        <w:gridCol w:w="2385"/>
        <w:gridCol w:w="1371"/>
        <w:gridCol w:w="1807"/>
        <w:gridCol w:w="2298"/>
        <w:gridCol w:w="1958"/>
        <w:gridCol w:w="1560"/>
      </w:tblGrid>
      <w:tr w:rsidR="00E5209E" w:rsidTr="00A905A6">
        <w:tc>
          <w:tcPr>
            <w:tcW w:w="172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25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  <w:proofErr w:type="gramEnd"/>
          </w:p>
        </w:tc>
        <w:tc>
          <w:tcPr>
            <w:tcW w:w="2415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(ов)</w:t>
            </w:r>
          </w:p>
        </w:tc>
        <w:tc>
          <w:tcPr>
            <w:tcW w:w="1314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(ов)</w:t>
            </w:r>
          </w:p>
        </w:tc>
        <w:tc>
          <w:tcPr>
            <w:tcW w:w="181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участника (ов), 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0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Уставу),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телефона,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63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должность, контактный телефон, 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1548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принявших участие в конкурсе</w:t>
            </w:r>
          </w:p>
        </w:tc>
      </w:tr>
      <w:tr w:rsidR="00E5209E" w:rsidTr="00A905A6">
        <w:tc>
          <w:tcPr>
            <w:tcW w:w="172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5209E" w:rsidRDefault="00E5209E" w:rsidP="00A905A6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566E" w:rsidRDefault="007F566E">
      <w:bookmarkStart w:id="0" w:name="_GoBack"/>
      <w:bookmarkEnd w:id="0"/>
    </w:p>
    <w:sectPr w:rsidR="007F566E" w:rsidSect="00E52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9E"/>
    <w:rsid w:val="007F566E"/>
    <w:rsid w:val="00E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606F-A2BC-4F51-AE65-9335E2F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2022-02-09T09:31:00Z</dcterms:created>
  <dcterms:modified xsi:type="dcterms:W3CDTF">2022-02-09T09:31:00Z</dcterms:modified>
</cp:coreProperties>
</file>