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BD" w:rsidRPr="008924BD" w:rsidRDefault="008924BD" w:rsidP="008924BD">
      <w:pPr>
        <w:shd w:val="clear" w:color="auto" w:fill="FFFFFF"/>
        <w:spacing w:after="150" w:line="240" w:lineRule="auto"/>
        <w:outlineLvl w:val="0"/>
        <w:rPr>
          <w:rFonts w:ascii="inherit" w:eastAsia="Times New Roman" w:hAnsi="inherit" w:cs="Arial"/>
          <w:b/>
          <w:bCs/>
          <w:i/>
          <w:iCs/>
          <w:color w:val="000000"/>
          <w:kern w:val="36"/>
          <w:sz w:val="48"/>
          <w:szCs w:val="48"/>
          <w:lang w:eastAsia="ru-RU"/>
        </w:rPr>
      </w:pPr>
      <w:r w:rsidRPr="008924BD">
        <w:rPr>
          <w:rFonts w:ascii="inherit" w:eastAsia="Times New Roman" w:hAnsi="inherit" w:cs="Arial"/>
          <w:b/>
          <w:bCs/>
          <w:i/>
          <w:iCs/>
          <w:color w:val="000000"/>
          <w:kern w:val="36"/>
          <w:sz w:val="48"/>
          <w:szCs w:val="48"/>
          <w:lang w:eastAsia="ru-RU"/>
        </w:rPr>
        <w:t>Транскрипция и правила чтения в английском языке</w:t>
      </w:r>
    </w:p>
    <w:p w:rsidR="008924BD" w:rsidRPr="008924BD" w:rsidRDefault="008924BD" w:rsidP="008924BD">
      <w:pPr>
        <w:shd w:val="clear" w:color="auto" w:fill="FFFFFF"/>
        <w:spacing w:after="0" w:line="240" w:lineRule="auto"/>
        <w:rPr>
          <w:rFonts w:ascii="Arial" w:eastAsia="Times New Roman" w:hAnsi="Arial" w:cs="Arial"/>
          <w:color w:val="000000"/>
          <w:sz w:val="24"/>
          <w:szCs w:val="24"/>
          <w:lang w:eastAsia="ru-RU"/>
        </w:rPr>
      </w:pP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b/>
          <w:bCs/>
          <w:color w:val="000000"/>
          <w:sz w:val="24"/>
          <w:szCs w:val="24"/>
          <w:lang w:eastAsia="ru-RU"/>
        </w:rPr>
        <w:t>Транскрипция</w:t>
      </w:r>
      <w:r w:rsidRPr="008924BD">
        <w:rPr>
          <w:rFonts w:ascii="Arial" w:eastAsia="Times New Roman" w:hAnsi="Arial" w:cs="Arial"/>
          <w:color w:val="000000"/>
          <w:sz w:val="24"/>
          <w:szCs w:val="24"/>
          <w:lang w:eastAsia="ru-RU"/>
        </w:rPr>
        <w:t> - это запись звучания буквы или слова в виде последовательности специальных фонетических символов.</w:t>
      </w: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t>Транскрипция может и не каждому интересна, но, без сомнения, полезна. Зная транскрипцию, вы без посторонней помощи правильно прочитаете незнакомое слово. На занятиях вы сами можете прочитать транскрипцию слова (</w:t>
      </w:r>
      <w:proofErr w:type="gramStart"/>
      <w:r w:rsidRPr="008924BD">
        <w:rPr>
          <w:rFonts w:ascii="Arial" w:eastAsia="Times New Roman" w:hAnsi="Arial" w:cs="Arial"/>
          <w:color w:val="000000"/>
          <w:sz w:val="24"/>
          <w:szCs w:val="24"/>
          <w:lang w:eastAsia="ru-RU"/>
        </w:rPr>
        <w:t>например</w:t>
      </w:r>
      <w:proofErr w:type="gramEnd"/>
      <w:r w:rsidRPr="008924BD">
        <w:rPr>
          <w:rFonts w:ascii="Arial" w:eastAsia="Times New Roman" w:hAnsi="Arial" w:cs="Arial"/>
          <w:color w:val="000000"/>
          <w:sz w:val="24"/>
          <w:szCs w:val="24"/>
          <w:lang w:eastAsia="ru-RU"/>
        </w:rPr>
        <w:t xml:space="preserve"> с доски), не переспрашивая окружающих, тем самым облегчая себе процесс усваивания лексического материала и т.п.</w:t>
      </w: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t>Поначалу будут ошибки в верном прочтении, т.к. всегда есть некоторые тонкости в произношении. Но это лишь дело практики. Чуть позже, при необходимости, вы сможете сами транскрибировать слова.</w:t>
      </w: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t>Транскрипция напрямую связана с </w:t>
      </w:r>
      <w:r w:rsidRPr="008924BD">
        <w:rPr>
          <w:rFonts w:ascii="Arial" w:eastAsia="Times New Roman" w:hAnsi="Arial" w:cs="Arial"/>
          <w:b/>
          <w:bCs/>
          <w:color w:val="000000"/>
          <w:sz w:val="24"/>
          <w:szCs w:val="24"/>
          <w:lang w:eastAsia="ru-RU"/>
        </w:rPr>
        <w:t>правилами чтения</w:t>
      </w:r>
      <w:r w:rsidRPr="008924BD">
        <w:rPr>
          <w:rFonts w:ascii="Arial" w:eastAsia="Times New Roman" w:hAnsi="Arial" w:cs="Arial"/>
          <w:color w:val="000000"/>
          <w:sz w:val="24"/>
          <w:szCs w:val="24"/>
          <w:lang w:eastAsia="ru-RU"/>
        </w:rPr>
        <w:t>. В английском языке не всё, что видится (буквосочетания), так и читается (как в русском и испанском, например).</w:t>
      </w: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t>Когда в учебниках (преимущественно отечественных) рассказывается о правилах чтения, большое внимание уделяется типу слога. Обычно описывается около пяти подобных типов. Но такое подробное теоретическое изложение правил чтения не очень облегчает участь новичка, и даже может его ввести в заблуждение. Необходимо помнить, что хорошее знание правил чтения - это большая заслуга практики, а не теории.</w:t>
      </w: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t>Вашему вниманию будут представлены основные правила чтения отдельных букв и буквосочетаний. "За кадром" останутся некоторые фонетические моменты, которые трудно передать на письме.</w:t>
      </w: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t>Немного терпения!</w:t>
      </w:r>
      <w:r w:rsidRPr="008924BD">
        <w:rPr>
          <w:rFonts w:ascii="Arial" w:eastAsia="Times New Roman" w:hAnsi="Arial" w:cs="Arial"/>
          <w:b/>
          <w:bCs/>
          <w:color w:val="000000"/>
          <w:sz w:val="24"/>
          <w:szCs w:val="24"/>
          <w:lang w:eastAsia="ru-RU"/>
        </w:rPr>
        <w:t> И транскрипция, и правила чтения легко усваиваются за короткое время</w:t>
      </w:r>
      <w:r w:rsidRPr="008924BD">
        <w:rPr>
          <w:rFonts w:ascii="Arial" w:eastAsia="Times New Roman" w:hAnsi="Arial" w:cs="Arial"/>
          <w:color w:val="000000"/>
          <w:sz w:val="24"/>
          <w:szCs w:val="24"/>
          <w:lang w:eastAsia="ru-RU"/>
        </w:rPr>
        <w:t>. Потом вы будете удивляться: "Как же стало просто читать и писать!"</w:t>
      </w: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t>Однако не забывайте, что, несмотря на своё широчайшее распространение, английский язык не перестаёт быть ЯЗЫКОМ, полным исключений, стилистических и прочих изысков. И на любом этапе изучения языка, а особенно на начальном, почаще заглядывайте в словарь.</w:t>
      </w:r>
    </w:p>
    <w:p w:rsidR="008924BD" w:rsidRPr="008924BD" w:rsidRDefault="008924BD" w:rsidP="008924BD">
      <w:pPr>
        <w:shd w:val="clear" w:color="auto" w:fill="FFFFFF"/>
        <w:spacing w:after="180" w:line="240" w:lineRule="auto"/>
        <w:jc w:val="center"/>
        <w:outlineLvl w:val="2"/>
        <w:rPr>
          <w:rFonts w:ascii="inherit" w:eastAsia="Times New Roman" w:hAnsi="inherit" w:cs="Arial"/>
          <w:i/>
          <w:iCs/>
          <w:color w:val="000000"/>
          <w:sz w:val="33"/>
          <w:szCs w:val="33"/>
          <w:lang w:eastAsia="ru-RU"/>
        </w:rPr>
      </w:pPr>
      <w:r w:rsidRPr="008924BD">
        <w:rPr>
          <w:rFonts w:ascii="inherit" w:eastAsia="Times New Roman" w:hAnsi="inherit" w:cs="Arial"/>
          <w:i/>
          <w:iCs/>
          <w:color w:val="000000"/>
          <w:sz w:val="33"/>
          <w:szCs w:val="33"/>
          <w:lang w:eastAsia="ru-RU"/>
        </w:rPr>
        <w:t>Транскрипционные значки и их произношение</w:t>
      </w:r>
    </w:p>
    <w:tbl>
      <w:tblPr>
        <w:tblW w:w="0" w:type="dxa"/>
        <w:jc w:val="center"/>
        <w:tblCellMar>
          <w:top w:w="60" w:type="dxa"/>
          <w:left w:w="60" w:type="dxa"/>
          <w:bottom w:w="60" w:type="dxa"/>
          <w:right w:w="60" w:type="dxa"/>
        </w:tblCellMar>
        <w:tblLook w:val="04A0" w:firstRow="1" w:lastRow="0" w:firstColumn="1" w:lastColumn="0" w:noHBand="0" w:noVBand="1"/>
      </w:tblPr>
      <w:tblGrid>
        <w:gridCol w:w="1763"/>
        <w:gridCol w:w="3581"/>
        <w:gridCol w:w="1723"/>
        <w:gridCol w:w="2272"/>
      </w:tblGrid>
      <w:tr w:rsidR="008924BD" w:rsidRPr="008924BD" w:rsidTr="008924BD">
        <w:trPr>
          <w:trHeight w:val="54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b/>
                <w:bCs/>
                <w:sz w:val="24"/>
                <w:szCs w:val="24"/>
                <w:lang w:eastAsia="ru-RU"/>
              </w:rPr>
              <w:t>Символы.</w:t>
            </w:r>
            <w:r w:rsidRPr="008924BD">
              <w:rPr>
                <w:rFonts w:ascii="Times New Roman" w:eastAsia="Times New Roman" w:hAnsi="Times New Roman" w:cs="Times New Roman"/>
                <w:sz w:val="24"/>
                <w:szCs w:val="24"/>
                <w:lang w:eastAsia="ru-RU"/>
              </w:rPr>
              <w:br/>
            </w:r>
            <w:r w:rsidRPr="008924BD">
              <w:rPr>
                <w:rFonts w:ascii="Times New Roman" w:eastAsia="Times New Roman" w:hAnsi="Times New Roman" w:cs="Times New Roman"/>
                <w:b/>
                <w:bCs/>
                <w:sz w:val="24"/>
                <w:szCs w:val="24"/>
                <w:lang w:eastAsia="ru-RU"/>
              </w:rPr>
              <w:t>Согласные звуки</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b/>
                <w:bCs/>
                <w:sz w:val="24"/>
                <w:szCs w:val="24"/>
                <w:lang w:eastAsia="ru-RU"/>
              </w:rPr>
              <w:t xml:space="preserve">Произношение </w:t>
            </w:r>
            <w:proofErr w:type="gramStart"/>
            <w:r w:rsidRPr="008924BD">
              <w:rPr>
                <w:rFonts w:ascii="Times New Roman" w:eastAsia="Times New Roman" w:hAnsi="Times New Roman" w:cs="Times New Roman"/>
                <w:b/>
                <w:bCs/>
                <w:sz w:val="24"/>
                <w:szCs w:val="24"/>
                <w:lang w:eastAsia="ru-RU"/>
              </w:rPr>
              <w:t>звука</w:t>
            </w:r>
            <w:r w:rsidRPr="008924BD">
              <w:rPr>
                <w:rFonts w:ascii="Times New Roman" w:eastAsia="Times New Roman" w:hAnsi="Times New Roman" w:cs="Times New Roman"/>
                <w:sz w:val="24"/>
                <w:szCs w:val="24"/>
                <w:lang w:eastAsia="ru-RU"/>
              </w:rPr>
              <w:br/>
            </w:r>
            <w:r w:rsidRPr="008924BD">
              <w:rPr>
                <w:rFonts w:ascii="Times New Roman" w:eastAsia="Times New Roman" w:hAnsi="Times New Roman" w:cs="Times New Roman"/>
                <w:b/>
                <w:bCs/>
                <w:sz w:val="24"/>
                <w:szCs w:val="24"/>
                <w:lang w:eastAsia="ru-RU"/>
              </w:rPr>
              <w:t>(</w:t>
            </w:r>
            <w:proofErr w:type="gramEnd"/>
            <w:r w:rsidRPr="008924BD">
              <w:rPr>
                <w:rFonts w:ascii="Times New Roman" w:eastAsia="Times New Roman" w:hAnsi="Times New Roman" w:cs="Times New Roman"/>
                <w:b/>
                <w:bCs/>
                <w:sz w:val="24"/>
                <w:szCs w:val="24"/>
                <w:lang w:eastAsia="ru-RU"/>
              </w:rPr>
              <w:t>аналогичное русское)</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b/>
                <w:bCs/>
                <w:sz w:val="24"/>
                <w:szCs w:val="24"/>
                <w:lang w:eastAsia="ru-RU"/>
              </w:rPr>
              <w:t>Символы.</w:t>
            </w:r>
            <w:r w:rsidRPr="008924BD">
              <w:rPr>
                <w:rFonts w:ascii="Times New Roman" w:eastAsia="Times New Roman" w:hAnsi="Times New Roman" w:cs="Times New Roman"/>
                <w:sz w:val="24"/>
                <w:szCs w:val="24"/>
                <w:lang w:eastAsia="ru-RU"/>
              </w:rPr>
              <w:br/>
            </w:r>
            <w:r w:rsidRPr="008924BD">
              <w:rPr>
                <w:rFonts w:ascii="Times New Roman" w:eastAsia="Times New Roman" w:hAnsi="Times New Roman" w:cs="Times New Roman"/>
                <w:b/>
                <w:bCs/>
                <w:sz w:val="24"/>
                <w:szCs w:val="24"/>
                <w:lang w:eastAsia="ru-RU"/>
              </w:rPr>
              <w:t>Гласные звуки</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b/>
                <w:bCs/>
                <w:sz w:val="24"/>
                <w:szCs w:val="24"/>
                <w:lang w:eastAsia="ru-RU"/>
              </w:rPr>
              <w:t xml:space="preserve">Произношение </w:t>
            </w:r>
            <w:proofErr w:type="gramStart"/>
            <w:r w:rsidRPr="008924BD">
              <w:rPr>
                <w:rFonts w:ascii="Times New Roman" w:eastAsia="Times New Roman" w:hAnsi="Times New Roman" w:cs="Times New Roman"/>
                <w:b/>
                <w:bCs/>
                <w:sz w:val="24"/>
                <w:szCs w:val="24"/>
                <w:lang w:eastAsia="ru-RU"/>
              </w:rPr>
              <w:t>звука</w:t>
            </w:r>
            <w:r w:rsidRPr="008924BD">
              <w:rPr>
                <w:rFonts w:ascii="Times New Roman" w:eastAsia="Times New Roman" w:hAnsi="Times New Roman" w:cs="Times New Roman"/>
                <w:sz w:val="24"/>
                <w:szCs w:val="24"/>
                <w:lang w:eastAsia="ru-RU"/>
              </w:rPr>
              <w:br/>
            </w:r>
            <w:r w:rsidRPr="008924BD">
              <w:rPr>
                <w:rFonts w:ascii="Times New Roman" w:eastAsia="Times New Roman" w:hAnsi="Times New Roman" w:cs="Times New Roman"/>
                <w:b/>
                <w:bCs/>
                <w:sz w:val="24"/>
                <w:szCs w:val="24"/>
                <w:lang w:eastAsia="ru-RU"/>
              </w:rPr>
              <w:t>(</w:t>
            </w:r>
            <w:proofErr w:type="gramEnd"/>
            <w:r w:rsidRPr="008924BD">
              <w:rPr>
                <w:rFonts w:ascii="Times New Roman" w:eastAsia="Times New Roman" w:hAnsi="Times New Roman" w:cs="Times New Roman"/>
                <w:b/>
                <w:bCs/>
                <w:sz w:val="24"/>
                <w:szCs w:val="24"/>
                <w:lang w:eastAsia="ru-RU"/>
              </w:rPr>
              <w:t>аналогичное русское)</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b</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б</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shd w:val="clear" w:color="auto" w:fill="E7F3FF"/>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Одиночные звуки</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lastRenderedPageBreak/>
              <w:t>[ d</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д</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Λ</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а</w:t>
            </w:r>
            <w:proofErr w:type="gramEnd"/>
            <w:r w:rsidRPr="008924BD">
              <w:rPr>
                <w:rFonts w:ascii="Times New Roman" w:eastAsia="Times New Roman" w:hAnsi="Times New Roman" w:cs="Times New Roman"/>
                <w:sz w:val="24"/>
                <w:szCs w:val="24"/>
                <w:lang w:eastAsia="ru-RU"/>
              </w:rPr>
              <w:t xml:space="preserve"> ] — короткое</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f</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ф</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a</w:t>
            </w:r>
            <w:proofErr w:type="gramEnd"/>
            <w:r w:rsidRPr="008924BD">
              <w:rPr>
                <w:rFonts w:ascii="Times New Roman" w:eastAsia="Times New Roman" w:hAnsi="Times New Roman" w:cs="Times New Roman"/>
                <w:sz w:val="24"/>
                <w:szCs w:val="24"/>
                <w:lang w:eastAsia="ru-RU"/>
              </w:rPr>
              <w:t>:]</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а</w:t>
            </w:r>
            <w:proofErr w:type="gramEnd"/>
            <w:r w:rsidRPr="008924BD">
              <w:rPr>
                <w:rFonts w:ascii="Times New Roman" w:eastAsia="Times New Roman" w:hAnsi="Times New Roman" w:cs="Times New Roman"/>
                <w:sz w:val="24"/>
                <w:szCs w:val="24"/>
                <w:lang w:eastAsia="ru-RU"/>
              </w:rPr>
              <w:t xml:space="preserve"> ] — глубокое</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[ 3 ]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ж</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i</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и</w:t>
            </w:r>
            <w:proofErr w:type="gramEnd"/>
            <w:r w:rsidRPr="008924BD">
              <w:rPr>
                <w:rFonts w:ascii="Times New Roman" w:eastAsia="Times New Roman" w:hAnsi="Times New Roman" w:cs="Times New Roman"/>
                <w:sz w:val="24"/>
                <w:szCs w:val="24"/>
                <w:lang w:eastAsia="ru-RU"/>
              </w:rPr>
              <w:t xml:space="preserve"> ] — короткое</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d</w:t>
            </w:r>
            <w:proofErr w:type="gramEnd"/>
            <w:r w:rsidRPr="008924BD">
              <w:rPr>
                <w:rFonts w:ascii="Times New Roman" w:eastAsia="Times New Roman" w:hAnsi="Times New Roman" w:cs="Times New Roman"/>
                <w:sz w:val="24"/>
                <w:szCs w:val="24"/>
                <w:lang w:eastAsia="ru-RU"/>
              </w:rPr>
              <w:t>3 ]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дж</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i</w:t>
            </w:r>
            <w:proofErr w:type="gramEnd"/>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и</w:t>
            </w:r>
            <w:proofErr w:type="gramEnd"/>
            <w:r w:rsidRPr="008924BD">
              <w:rPr>
                <w:rFonts w:ascii="Times New Roman" w:eastAsia="Times New Roman" w:hAnsi="Times New Roman" w:cs="Times New Roman"/>
                <w:sz w:val="24"/>
                <w:szCs w:val="24"/>
                <w:lang w:eastAsia="ru-RU"/>
              </w:rPr>
              <w:t xml:space="preserve"> ] — долгое</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g</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г</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o</w:t>
            </w:r>
            <w:proofErr w:type="gramEnd"/>
            <w:r w:rsidRPr="008924BD">
              <w:rPr>
                <w:rFonts w:ascii="Times New Roman" w:eastAsia="Times New Roman" w:hAnsi="Times New Roman" w:cs="Times New Roman"/>
                <w:sz w:val="24"/>
                <w:szCs w:val="24"/>
                <w:lang w:eastAsia="ru-RU"/>
              </w:rPr>
              <w:t xml:space="preserve"> ]</w:t>
            </w:r>
            <w:hyperlink r:id="rId5" w:anchor="rem" w:history="1">
              <w:r w:rsidRPr="008924BD">
                <w:rPr>
                  <w:rFonts w:ascii="Times New Roman" w:eastAsia="Times New Roman" w:hAnsi="Times New Roman" w:cs="Times New Roman"/>
                  <w:color w:val="2ACBF6"/>
                  <w:sz w:val="24"/>
                  <w:szCs w:val="24"/>
                  <w:u w:val="single"/>
                  <w:lang w:eastAsia="ru-RU"/>
                </w:rPr>
                <w:t>1</w:t>
              </w:r>
            </w:hyperlink>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о</w:t>
            </w:r>
            <w:proofErr w:type="gramEnd"/>
            <w:r w:rsidRPr="008924BD">
              <w:rPr>
                <w:rFonts w:ascii="Times New Roman" w:eastAsia="Times New Roman" w:hAnsi="Times New Roman" w:cs="Times New Roman"/>
                <w:sz w:val="24"/>
                <w:szCs w:val="24"/>
                <w:lang w:eastAsia="ru-RU"/>
              </w:rPr>
              <w:t xml:space="preserve"> ] — короткое</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h</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х</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o</w:t>
            </w:r>
            <w:proofErr w:type="gramEnd"/>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о</w:t>
            </w:r>
            <w:proofErr w:type="gramEnd"/>
            <w:r w:rsidRPr="008924BD">
              <w:rPr>
                <w:rFonts w:ascii="Times New Roman" w:eastAsia="Times New Roman" w:hAnsi="Times New Roman" w:cs="Times New Roman"/>
                <w:sz w:val="24"/>
                <w:szCs w:val="24"/>
                <w:lang w:eastAsia="ru-RU"/>
              </w:rPr>
              <w:t xml:space="preserve"> ] — глубокое</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k</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к</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u</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у</w:t>
            </w:r>
            <w:proofErr w:type="gramEnd"/>
            <w:r w:rsidRPr="008924BD">
              <w:rPr>
                <w:rFonts w:ascii="Times New Roman" w:eastAsia="Times New Roman" w:hAnsi="Times New Roman" w:cs="Times New Roman"/>
                <w:sz w:val="24"/>
                <w:szCs w:val="24"/>
                <w:lang w:eastAsia="ru-RU"/>
              </w:rPr>
              <w:t xml:space="preserve"> ] — короткое</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l</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л</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u</w:t>
            </w:r>
            <w:proofErr w:type="gramEnd"/>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у</w:t>
            </w:r>
            <w:proofErr w:type="gramEnd"/>
            <w:r w:rsidRPr="008924BD">
              <w:rPr>
                <w:rFonts w:ascii="Times New Roman" w:eastAsia="Times New Roman" w:hAnsi="Times New Roman" w:cs="Times New Roman"/>
                <w:sz w:val="24"/>
                <w:szCs w:val="24"/>
                <w:lang w:eastAsia="ru-RU"/>
              </w:rPr>
              <w:t xml:space="preserve"> ] — долгое</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m</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м</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e</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как в слове "плед"</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n</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н</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ε</w:t>
            </w:r>
            <w:proofErr w:type="gramEnd"/>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как в слове "мёд"</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p</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п</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shd w:val="clear" w:color="auto" w:fill="E7F3FF"/>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Дифтонги</w:t>
            </w:r>
            <w:hyperlink r:id="rId6" w:anchor="rem" w:history="1">
              <w:r w:rsidRPr="008924BD">
                <w:rPr>
                  <w:rFonts w:ascii="Times New Roman" w:eastAsia="Times New Roman" w:hAnsi="Times New Roman" w:cs="Times New Roman"/>
                  <w:color w:val="2ACBF6"/>
                  <w:sz w:val="24"/>
                  <w:szCs w:val="24"/>
                  <w:u w:val="single"/>
                  <w:lang w:eastAsia="ru-RU"/>
                </w:rPr>
                <w:t>2</w:t>
              </w:r>
            </w:hyperlink>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s</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с</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əu</w:t>
            </w:r>
            <w:proofErr w:type="spellEnd"/>
            <w:proofErr w:type="gramEnd"/>
            <w:r w:rsidRPr="008924BD">
              <w:rPr>
                <w:rFonts w:ascii="Times New Roman" w:eastAsia="Times New Roman" w:hAnsi="Times New Roman" w:cs="Times New Roman"/>
                <w:sz w:val="24"/>
                <w:szCs w:val="24"/>
                <w:lang w:eastAsia="ru-RU"/>
              </w:rPr>
              <w:t xml:space="preserve"> ]</w:t>
            </w:r>
            <w:hyperlink r:id="rId7" w:anchor="rem" w:history="1">
              <w:r w:rsidRPr="008924BD">
                <w:rPr>
                  <w:rFonts w:ascii="Times New Roman" w:eastAsia="Times New Roman" w:hAnsi="Times New Roman" w:cs="Times New Roman"/>
                  <w:color w:val="2ACBF6"/>
                  <w:sz w:val="24"/>
                  <w:szCs w:val="24"/>
                  <w:u w:val="single"/>
                  <w:lang w:eastAsia="ru-RU"/>
                </w:rPr>
                <w:t>3</w:t>
              </w:r>
            </w:hyperlink>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оу</w:t>
            </w:r>
            <w:proofErr w:type="spellEnd"/>
            <w:proofErr w:type="gramEnd"/>
            <w:r w:rsidRPr="008924BD">
              <w:rPr>
                <w:rFonts w:ascii="Times New Roman" w:eastAsia="Times New Roman" w:hAnsi="Times New Roman" w:cs="Times New Roman"/>
                <w:sz w:val="24"/>
                <w:szCs w:val="24"/>
                <w:lang w:eastAsia="ru-RU"/>
              </w:rPr>
              <w:t xml:space="preserve"> ]</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t</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т</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au</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ау</w:t>
            </w:r>
            <w:proofErr w:type="gramEnd"/>
            <w:r w:rsidRPr="008924BD">
              <w:rPr>
                <w:rFonts w:ascii="Times New Roman" w:eastAsia="Times New Roman" w:hAnsi="Times New Roman" w:cs="Times New Roman"/>
                <w:sz w:val="24"/>
                <w:szCs w:val="24"/>
                <w:lang w:eastAsia="ru-RU"/>
              </w:rPr>
              <w:t xml:space="preserve"> ]</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v</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в</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ei</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эй</w:t>
            </w:r>
            <w:proofErr w:type="gramEnd"/>
            <w:r w:rsidRPr="008924BD">
              <w:rPr>
                <w:rFonts w:ascii="Times New Roman" w:eastAsia="Times New Roman" w:hAnsi="Times New Roman" w:cs="Times New Roman"/>
                <w:sz w:val="24"/>
                <w:szCs w:val="24"/>
                <w:lang w:eastAsia="ru-RU"/>
              </w:rPr>
              <w:t xml:space="preserve"> ]</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z</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з</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oi</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ой</w:t>
            </w:r>
            <w:proofErr w:type="gramEnd"/>
            <w:r w:rsidRPr="008924BD">
              <w:rPr>
                <w:rFonts w:ascii="Times New Roman" w:eastAsia="Times New Roman" w:hAnsi="Times New Roman" w:cs="Times New Roman"/>
                <w:sz w:val="24"/>
                <w:szCs w:val="24"/>
                <w:lang w:eastAsia="ru-RU"/>
              </w:rPr>
              <w:t xml:space="preserve"> ]</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t</w:t>
            </w:r>
            <w:proofErr w:type="gramEnd"/>
            <w:r w:rsidRPr="008924BD">
              <w:rPr>
                <w:rFonts w:ascii="Times New Roman" w:eastAsia="Times New Roman" w:hAnsi="Times New Roman" w:cs="Times New Roman"/>
                <w:sz w:val="24"/>
                <w:szCs w:val="24"/>
                <w:lang w:eastAsia="ru-RU"/>
              </w:rPr>
              <w:t>∫]</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ч</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ai</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ай</w:t>
            </w:r>
            <w:proofErr w:type="gramEnd"/>
            <w:r w:rsidRPr="008924BD">
              <w:rPr>
                <w:rFonts w:ascii="Times New Roman" w:eastAsia="Times New Roman" w:hAnsi="Times New Roman" w:cs="Times New Roman"/>
                <w:sz w:val="24"/>
                <w:szCs w:val="24"/>
                <w:lang w:eastAsia="ru-RU"/>
              </w:rPr>
              <w:t xml:space="preserve"> ]</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ш</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r</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Мягкое </w:t>
            </w:r>
            <w:proofErr w:type="gramStart"/>
            <w:r w:rsidRPr="008924BD">
              <w:rPr>
                <w:rFonts w:ascii="Times New Roman" w:eastAsia="Times New Roman" w:hAnsi="Times New Roman" w:cs="Times New Roman"/>
                <w:sz w:val="24"/>
                <w:szCs w:val="24"/>
                <w:lang w:eastAsia="ru-RU"/>
              </w:rPr>
              <w:t>[ р</w:t>
            </w:r>
            <w:proofErr w:type="gramEnd"/>
            <w:r w:rsidRPr="008924BD">
              <w:rPr>
                <w:rFonts w:ascii="Times New Roman" w:eastAsia="Times New Roman" w:hAnsi="Times New Roman" w:cs="Times New Roman"/>
                <w:sz w:val="24"/>
                <w:szCs w:val="24"/>
                <w:lang w:eastAsia="ru-RU"/>
              </w:rPr>
              <w:t xml:space="preserve"> ] как в слове русский</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о</w:t>
            </w:r>
            <w:proofErr w:type="gramEnd"/>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Знак мягкости как в русской букве Ё (ёлка)</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r>
      <w:tr w:rsidR="008924BD" w:rsidRPr="008924BD" w:rsidTr="008924BD">
        <w:trPr>
          <w:trHeight w:val="270"/>
          <w:jc w:val="center"/>
        </w:trPr>
        <w:tc>
          <w:tcPr>
            <w:tcW w:w="0" w:type="auto"/>
            <w:gridSpan w:val="4"/>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b/>
                <w:bCs/>
                <w:sz w:val="24"/>
                <w:szCs w:val="24"/>
                <w:lang w:eastAsia="ru-RU"/>
              </w:rPr>
              <w:t>Звуки без аналогий в русском языке</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θ</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æ</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ð</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ŋ</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Носовой, на французский манер, звук </w:t>
            </w:r>
            <w:proofErr w:type="gramStart"/>
            <w:r w:rsidRPr="008924BD">
              <w:rPr>
                <w:rFonts w:ascii="Times New Roman" w:eastAsia="Times New Roman" w:hAnsi="Times New Roman" w:cs="Times New Roman"/>
                <w:sz w:val="24"/>
                <w:szCs w:val="24"/>
                <w:lang w:eastAsia="ru-RU"/>
              </w:rPr>
              <w:t>[ n</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ə</w:t>
            </w:r>
            <w:proofErr w:type="gramEnd"/>
            <w:r w:rsidRPr="008924BD">
              <w:rPr>
                <w:rFonts w:ascii="Times New Roman" w:eastAsia="Times New Roman" w:hAnsi="Times New Roman" w:cs="Times New Roman"/>
                <w:sz w:val="24"/>
                <w:szCs w:val="24"/>
                <w:lang w:eastAsia="ru-RU"/>
              </w:rPr>
              <w:t xml:space="preserve"> ]</w:t>
            </w:r>
            <w:hyperlink r:id="rId8" w:anchor="rem" w:history="1">
              <w:r w:rsidRPr="008924BD">
                <w:rPr>
                  <w:rFonts w:ascii="Times New Roman" w:eastAsia="Times New Roman" w:hAnsi="Times New Roman" w:cs="Times New Roman"/>
                  <w:color w:val="2ACBF6"/>
                  <w:sz w:val="24"/>
                  <w:szCs w:val="24"/>
                  <w:u w:val="single"/>
                  <w:lang w:eastAsia="ru-RU"/>
                </w:rPr>
                <w:t>4</w:t>
              </w:r>
            </w:hyperlink>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[нейтральный звук]</w:t>
            </w:r>
          </w:p>
        </w:tc>
      </w:tr>
      <w:tr w:rsidR="008924BD" w:rsidRPr="008924BD" w:rsidTr="008924BD">
        <w:trPr>
          <w:trHeight w:val="27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w</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w:t>
            </w:r>
          </w:p>
        </w:tc>
      </w:tr>
    </w:tbl>
    <w:p w:rsidR="008924BD" w:rsidRPr="008924BD" w:rsidRDefault="008924BD" w:rsidP="008924BD">
      <w:pPr>
        <w:shd w:val="clear" w:color="auto" w:fill="F7FAFF"/>
        <w:spacing w:after="120" w:line="240" w:lineRule="auto"/>
        <w:outlineLvl w:val="3"/>
        <w:rPr>
          <w:rFonts w:ascii="inherit" w:eastAsia="Times New Roman" w:hAnsi="inherit" w:cs="Arial"/>
          <w:color w:val="2ACBF6"/>
          <w:sz w:val="24"/>
          <w:szCs w:val="24"/>
          <w:lang w:eastAsia="ru-RU"/>
        </w:rPr>
      </w:pPr>
      <w:r w:rsidRPr="008924BD">
        <w:rPr>
          <w:rFonts w:ascii="inherit" w:eastAsia="Times New Roman" w:hAnsi="inherit" w:cs="Arial"/>
          <w:color w:val="2ACBF6"/>
          <w:sz w:val="24"/>
          <w:szCs w:val="24"/>
          <w:lang w:eastAsia="ru-RU"/>
        </w:rPr>
        <w:t>Примечания:</w:t>
      </w:r>
    </w:p>
    <w:p w:rsidR="008924BD" w:rsidRPr="008924BD" w:rsidRDefault="008924BD" w:rsidP="008924BD">
      <w:pPr>
        <w:numPr>
          <w:ilvl w:val="0"/>
          <w:numId w:val="2"/>
        </w:numPr>
        <w:shd w:val="clear" w:color="auto" w:fill="F7FAFF"/>
        <w:spacing w:after="90"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t xml:space="preserve">Во многих школьных учебниках и в некоторых отечественных словарях этот звук обозначается как </w:t>
      </w:r>
      <w:proofErr w:type="gramStart"/>
      <w:r w:rsidRPr="008924BD">
        <w:rPr>
          <w:rFonts w:ascii="Arial" w:eastAsia="Times New Roman" w:hAnsi="Arial" w:cs="Arial"/>
          <w:color w:val="000000"/>
          <w:sz w:val="24"/>
          <w:szCs w:val="24"/>
          <w:lang w:eastAsia="ru-RU"/>
        </w:rPr>
        <w:t>[ o</w:t>
      </w:r>
      <w:proofErr w:type="gramEnd"/>
      <w:r w:rsidRPr="008924BD">
        <w:rPr>
          <w:rFonts w:ascii="Arial" w:eastAsia="Times New Roman" w:hAnsi="Arial" w:cs="Arial"/>
          <w:color w:val="000000"/>
          <w:sz w:val="24"/>
          <w:szCs w:val="24"/>
          <w:lang w:eastAsia="ru-RU"/>
        </w:rPr>
        <w:t xml:space="preserve"> ]. Но, в современных английских словарях этот звук принято обозначать как показано в таблице.</w:t>
      </w:r>
    </w:p>
    <w:p w:rsidR="008924BD" w:rsidRPr="008924BD" w:rsidRDefault="008924BD" w:rsidP="008924BD">
      <w:pPr>
        <w:numPr>
          <w:ilvl w:val="0"/>
          <w:numId w:val="2"/>
        </w:numPr>
        <w:shd w:val="clear" w:color="auto" w:fill="F7FAFF"/>
        <w:spacing w:after="90" w:line="240" w:lineRule="auto"/>
        <w:rPr>
          <w:rFonts w:ascii="Arial" w:eastAsia="Times New Roman" w:hAnsi="Arial" w:cs="Arial"/>
          <w:color w:val="000000"/>
          <w:sz w:val="24"/>
          <w:szCs w:val="24"/>
          <w:lang w:eastAsia="ru-RU"/>
        </w:rPr>
      </w:pPr>
      <w:r w:rsidRPr="008924BD">
        <w:rPr>
          <w:rFonts w:ascii="Arial" w:eastAsia="Times New Roman" w:hAnsi="Arial" w:cs="Arial"/>
          <w:b/>
          <w:bCs/>
          <w:color w:val="000000"/>
          <w:sz w:val="24"/>
          <w:szCs w:val="24"/>
          <w:lang w:eastAsia="ru-RU"/>
        </w:rPr>
        <w:t>Дифтонг</w:t>
      </w:r>
      <w:r w:rsidRPr="008924BD">
        <w:rPr>
          <w:rFonts w:ascii="Arial" w:eastAsia="Times New Roman" w:hAnsi="Arial" w:cs="Arial"/>
          <w:color w:val="000000"/>
          <w:sz w:val="24"/>
          <w:szCs w:val="24"/>
          <w:lang w:eastAsia="ru-RU"/>
        </w:rPr>
        <w:t xml:space="preserve"> - это сложный звук, в состав которого входят два звука. В большинстве случаев дифтонг можно "разбить" на два звука, но не на письме. Так как во многих случаях один из составляющих звуков дифтонга, если он употребляется отдельно, будет иметь иное обозначение. Например дифтонг </w:t>
      </w:r>
      <w:proofErr w:type="gramStart"/>
      <w:r w:rsidRPr="008924BD">
        <w:rPr>
          <w:rFonts w:ascii="Arial" w:eastAsia="Times New Roman" w:hAnsi="Arial" w:cs="Arial"/>
          <w:color w:val="000000"/>
          <w:sz w:val="24"/>
          <w:szCs w:val="24"/>
          <w:lang w:eastAsia="ru-RU"/>
        </w:rPr>
        <w:t xml:space="preserve">[ </w:t>
      </w:r>
      <w:proofErr w:type="spellStart"/>
      <w:r w:rsidRPr="008924BD">
        <w:rPr>
          <w:rFonts w:ascii="Arial" w:eastAsia="Times New Roman" w:hAnsi="Arial" w:cs="Arial"/>
          <w:color w:val="000000"/>
          <w:sz w:val="24"/>
          <w:szCs w:val="24"/>
          <w:lang w:eastAsia="ru-RU"/>
        </w:rPr>
        <w:t>au</w:t>
      </w:r>
      <w:proofErr w:type="spellEnd"/>
      <w:proofErr w:type="gramEnd"/>
      <w:r w:rsidRPr="008924BD">
        <w:rPr>
          <w:rFonts w:ascii="Arial" w:eastAsia="Times New Roman" w:hAnsi="Arial" w:cs="Arial"/>
          <w:color w:val="000000"/>
          <w:sz w:val="24"/>
          <w:szCs w:val="24"/>
          <w:lang w:eastAsia="ru-RU"/>
        </w:rPr>
        <w:t xml:space="preserve"> ]: отдельно такого транскрипционного значка как [ a ] - НЕ существует. Поэтому большинство дифтонгов обозначаются не совокупностью разных транскрипционных значков, а своим собственным знаком.</w:t>
      </w:r>
    </w:p>
    <w:tbl>
      <w:tblPr>
        <w:tblpPr w:leftFromText="180" w:rightFromText="180" w:vertAnchor="text" w:horzAnchor="page" w:tblpX="1120" w:tblpY="-1132"/>
        <w:tblW w:w="9348" w:type="dxa"/>
        <w:tblCellMar>
          <w:top w:w="60" w:type="dxa"/>
          <w:left w:w="60" w:type="dxa"/>
          <w:bottom w:w="60" w:type="dxa"/>
          <w:right w:w="60" w:type="dxa"/>
        </w:tblCellMar>
        <w:tblLook w:val="04A0" w:firstRow="1" w:lastRow="0" w:firstColumn="1" w:lastColumn="0" w:noHBand="0" w:noVBand="1"/>
      </w:tblPr>
      <w:tblGrid>
        <w:gridCol w:w="705"/>
        <w:gridCol w:w="8643"/>
      </w:tblGrid>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b/>
                <w:bCs/>
                <w:sz w:val="24"/>
                <w:szCs w:val="24"/>
                <w:lang w:eastAsia="ru-RU"/>
              </w:rPr>
              <w:lastRenderedPageBreak/>
              <w:t>Звук</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b/>
                <w:bCs/>
                <w:sz w:val="24"/>
                <w:szCs w:val="24"/>
                <w:lang w:eastAsia="ru-RU"/>
              </w:rPr>
              <w:t>Правила</w:t>
            </w:r>
          </w:p>
        </w:tc>
      </w:tr>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e</w:t>
            </w:r>
            <w:proofErr w:type="gramEnd"/>
            <w:r w:rsidRPr="008924BD">
              <w:rPr>
                <w:rFonts w:ascii="Times New Roman" w:eastAsia="Times New Roman" w:hAnsi="Times New Roman" w:cs="Times New Roman"/>
                <w:sz w:val="24"/>
                <w:szCs w:val="24"/>
                <w:lang w:eastAsia="ru-RU"/>
              </w:rPr>
              <w:t xml:space="preserve"> ]</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обычно даёт буква e в закрытом слоге: </w:t>
            </w:r>
            <w:proofErr w:type="spellStart"/>
            <w:r w:rsidRPr="008924BD">
              <w:rPr>
                <w:rFonts w:ascii="Times New Roman" w:eastAsia="Times New Roman" w:hAnsi="Times New Roman" w:cs="Times New Roman"/>
                <w:sz w:val="24"/>
                <w:szCs w:val="24"/>
                <w:lang w:eastAsia="ru-RU"/>
              </w:rPr>
              <w:t>get</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get</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vet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vet</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xml:space="preserve">а также буквосочетание </w:t>
            </w:r>
            <w:proofErr w:type="spellStart"/>
            <w:r w:rsidRPr="008924BD">
              <w:rPr>
                <w:rFonts w:ascii="Times New Roman" w:eastAsia="Times New Roman" w:hAnsi="Times New Roman" w:cs="Times New Roman"/>
                <w:sz w:val="24"/>
                <w:szCs w:val="24"/>
                <w:lang w:eastAsia="ru-RU"/>
              </w:rPr>
              <w:t>ea</w:t>
            </w:r>
            <w:proofErr w:type="spellEnd"/>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dead</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ded</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pleasure</w:t>
            </w:r>
            <w:proofErr w:type="spellEnd"/>
            <w:r w:rsidRPr="008924BD">
              <w:rPr>
                <w:rFonts w:ascii="Times New Roman" w:eastAsia="Times New Roman" w:hAnsi="Times New Roman" w:cs="Times New Roman"/>
                <w:sz w:val="24"/>
                <w:szCs w:val="24"/>
                <w:lang w:eastAsia="ru-RU"/>
              </w:rPr>
              <w:t xml:space="preserve"> [ ´ple3ə ]</w:t>
            </w:r>
            <w:r w:rsidRPr="008924BD">
              <w:rPr>
                <w:rFonts w:ascii="Times New Roman" w:eastAsia="Times New Roman" w:hAnsi="Times New Roman" w:cs="Times New Roman"/>
                <w:sz w:val="24"/>
                <w:szCs w:val="24"/>
                <w:lang w:eastAsia="ru-RU"/>
              </w:rPr>
              <w:br/>
              <w:t>Примечание: это же буквосочетание часто даёт звук [ i: ] (см. ниже)</w:t>
            </w:r>
          </w:p>
        </w:tc>
      </w:tr>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i</w:t>
            </w:r>
            <w:proofErr w:type="gramEnd"/>
            <w:r w:rsidRPr="008924BD">
              <w:rPr>
                <w:rFonts w:ascii="Times New Roman" w:eastAsia="Times New Roman" w:hAnsi="Times New Roman" w:cs="Times New Roman"/>
                <w:sz w:val="24"/>
                <w:szCs w:val="24"/>
                <w:lang w:eastAsia="ru-RU"/>
              </w:rPr>
              <w:t xml:space="preserve"> ]</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обычно даёт буква i в закрытом слоге: </w:t>
            </w:r>
            <w:proofErr w:type="spellStart"/>
            <w:r w:rsidRPr="008924BD">
              <w:rPr>
                <w:rFonts w:ascii="Times New Roman" w:eastAsia="Times New Roman" w:hAnsi="Times New Roman" w:cs="Times New Roman"/>
                <w:sz w:val="24"/>
                <w:szCs w:val="24"/>
                <w:lang w:eastAsia="ru-RU"/>
              </w:rPr>
              <w:t>hit</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hit</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kill</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kil</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xml:space="preserve">а также буква y в закрытом слоге: </w:t>
            </w:r>
            <w:proofErr w:type="spellStart"/>
            <w:r w:rsidRPr="008924BD">
              <w:rPr>
                <w:rFonts w:ascii="Times New Roman" w:eastAsia="Times New Roman" w:hAnsi="Times New Roman" w:cs="Times New Roman"/>
                <w:sz w:val="24"/>
                <w:szCs w:val="24"/>
                <w:lang w:eastAsia="ru-RU"/>
              </w:rPr>
              <w:t>gym</w:t>
            </w:r>
            <w:proofErr w:type="spellEnd"/>
            <w:r w:rsidRPr="008924BD">
              <w:rPr>
                <w:rFonts w:ascii="Times New Roman" w:eastAsia="Times New Roman" w:hAnsi="Times New Roman" w:cs="Times New Roman"/>
                <w:sz w:val="24"/>
                <w:szCs w:val="24"/>
                <w:lang w:eastAsia="ru-RU"/>
              </w:rPr>
              <w:t xml:space="preserve"> [ d3im ], </w:t>
            </w:r>
            <w:proofErr w:type="spellStart"/>
            <w:r w:rsidRPr="008924BD">
              <w:rPr>
                <w:rFonts w:ascii="Times New Roman" w:eastAsia="Times New Roman" w:hAnsi="Times New Roman" w:cs="Times New Roman"/>
                <w:sz w:val="24"/>
                <w:szCs w:val="24"/>
                <w:lang w:eastAsia="ru-RU"/>
              </w:rPr>
              <w:t>cylinder</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silində</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xml:space="preserve">Примечание: эти же буквы в открытом слоге дают звук [ </w:t>
            </w:r>
            <w:proofErr w:type="spellStart"/>
            <w:r w:rsidRPr="008924BD">
              <w:rPr>
                <w:rFonts w:ascii="Times New Roman" w:eastAsia="Times New Roman" w:hAnsi="Times New Roman" w:cs="Times New Roman"/>
                <w:sz w:val="24"/>
                <w:szCs w:val="24"/>
                <w:lang w:eastAsia="ru-RU"/>
              </w:rPr>
              <w:t>ai</w:t>
            </w:r>
            <w:proofErr w:type="spellEnd"/>
            <w:r w:rsidRPr="008924BD">
              <w:rPr>
                <w:rFonts w:ascii="Times New Roman" w:eastAsia="Times New Roman" w:hAnsi="Times New Roman" w:cs="Times New Roman"/>
                <w:sz w:val="24"/>
                <w:szCs w:val="24"/>
                <w:lang w:eastAsia="ru-RU"/>
              </w:rPr>
              <w:t xml:space="preserve"> ] (см. ниже)</w:t>
            </w:r>
          </w:p>
        </w:tc>
      </w:tr>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i</w:t>
            </w:r>
            <w:proofErr w:type="gramEnd"/>
            <w:r w:rsidRPr="008924BD">
              <w:rPr>
                <w:rFonts w:ascii="Times New Roman" w:eastAsia="Times New Roman" w:hAnsi="Times New Roman" w:cs="Times New Roman"/>
                <w:sz w:val="24"/>
                <w:szCs w:val="24"/>
                <w:lang w:eastAsia="ru-RU"/>
              </w:rPr>
              <w:t>: ]</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возникает в следующих буквосочетаниях: e + e (всегда): </w:t>
            </w:r>
            <w:proofErr w:type="spellStart"/>
            <w:r w:rsidRPr="008924BD">
              <w:rPr>
                <w:rFonts w:ascii="Times New Roman" w:eastAsia="Times New Roman" w:hAnsi="Times New Roman" w:cs="Times New Roman"/>
                <w:sz w:val="24"/>
                <w:szCs w:val="24"/>
                <w:lang w:eastAsia="ru-RU"/>
              </w:rPr>
              <w:t>meet</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mi</w:t>
            </w:r>
            <w:proofErr w:type="gramEnd"/>
            <w:r w:rsidRPr="008924BD">
              <w:rPr>
                <w:rFonts w:ascii="Times New Roman" w:eastAsia="Times New Roman" w:hAnsi="Times New Roman" w:cs="Times New Roman"/>
                <w:sz w:val="24"/>
                <w:szCs w:val="24"/>
                <w:lang w:eastAsia="ru-RU"/>
              </w:rPr>
              <w:t>:t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deep</w:t>
            </w:r>
            <w:proofErr w:type="spellEnd"/>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di:p</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xml:space="preserve">буква e в открытом слоге: </w:t>
            </w:r>
            <w:proofErr w:type="spellStart"/>
            <w:r w:rsidRPr="008924BD">
              <w:rPr>
                <w:rFonts w:ascii="Times New Roman" w:eastAsia="Times New Roman" w:hAnsi="Times New Roman" w:cs="Times New Roman"/>
                <w:sz w:val="24"/>
                <w:szCs w:val="24"/>
                <w:lang w:eastAsia="ru-RU"/>
              </w:rPr>
              <w:t>tree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tri</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Steve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sti:v</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xml:space="preserve">в буквосочетании e + a: </w:t>
            </w:r>
            <w:proofErr w:type="spellStart"/>
            <w:r w:rsidRPr="008924BD">
              <w:rPr>
                <w:rFonts w:ascii="Times New Roman" w:eastAsia="Times New Roman" w:hAnsi="Times New Roman" w:cs="Times New Roman"/>
                <w:sz w:val="24"/>
                <w:szCs w:val="24"/>
                <w:lang w:eastAsia="ru-RU"/>
              </w:rPr>
              <w:t>meat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mi:t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beam</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bi:m</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Примечание: это же буквосочетание (</w:t>
            </w:r>
            <w:proofErr w:type="spellStart"/>
            <w:r w:rsidRPr="008924BD">
              <w:rPr>
                <w:rFonts w:ascii="Times New Roman" w:eastAsia="Times New Roman" w:hAnsi="Times New Roman" w:cs="Times New Roman"/>
                <w:sz w:val="24"/>
                <w:szCs w:val="24"/>
                <w:lang w:eastAsia="ru-RU"/>
              </w:rPr>
              <w:t>ea</w:t>
            </w:r>
            <w:proofErr w:type="spellEnd"/>
            <w:r w:rsidRPr="008924BD">
              <w:rPr>
                <w:rFonts w:ascii="Times New Roman" w:eastAsia="Times New Roman" w:hAnsi="Times New Roman" w:cs="Times New Roman"/>
                <w:sz w:val="24"/>
                <w:szCs w:val="24"/>
                <w:lang w:eastAsia="ru-RU"/>
              </w:rPr>
              <w:t>) часто даёт звук [ e ] (см. выше)</w:t>
            </w:r>
          </w:p>
        </w:tc>
      </w:tr>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o</w:t>
            </w:r>
            <w:proofErr w:type="gramEnd"/>
            <w:r w:rsidRPr="008924BD">
              <w:rPr>
                <w:rFonts w:ascii="Times New Roman" w:eastAsia="Times New Roman" w:hAnsi="Times New Roman" w:cs="Times New Roman"/>
                <w:sz w:val="24"/>
                <w:szCs w:val="24"/>
                <w:lang w:eastAsia="ru-RU"/>
              </w:rPr>
              <w:t xml:space="preserve"> ]</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обычно даёт буква o в закрытом слоге: </w:t>
            </w:r>
            <w:proofErr w:type="spellStart"/>
            <w:r w:rsidRPr="008924BD">
              <w:rPr>
                <w:rFonts w:ascii="Times New Roman" w:eastAsia="Times New Roman" w:hAnsi="Times New Roman" w:cs="Times New Roman"/>
                <w:sz w:val="24"/>
                <w:szCs w:val="24"/>
                <w:lang w:eastAsia="ru-RU"/>
              </w:rPr>
              <w:t>pot</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pot</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lottery</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lotəri</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xml:space="preserve">а также буква a в закрытом слоге после w: </w:t>
            </w:r>
            <w:proofErr w:type="spellStart"/>
            <w:r w:rsidRPr="008924BD">
              <w:rPr>
                <w:rFonts w:ascii="Times New Roman" w:eastAsia="Times New Roman" w:hAnsi="Times New Roman" w:cs="Times New Roman"/>
                <w:sz w:val="24"/>
                <w:szCs w:val="24"/>
                <w:lang w:eastAsia="ru-RU"/>
              </w:rPr>
              <w:t>wasp</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wosp</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swan</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swon</w:t>
            </w:r>
            <w:proofErr w:type="spellEnd"/>
            <w:r w:rsidRPr="008924BD">
              <w:rPr>
                <w:rFonts w:ascii="Times New Roman" w:eastAsia="Times New Roman" w:hAnsi="Times New Roman" w:cs="Times New Roman"/>
                <w:sz w:val="24"/>
                <w:szCs w:val="24"/>
                <w:lang w:eastAsia="ru-RU"/>
              </w:rPr>
              <w:t xml:space="preserve"> ]</w:t>
            </w:r>
          </w:p>
        </w:tc>
      </w:tr>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o</w:t>
            </w:r>
            <w:proofErr w:type="gramEnd"/>
            <w:r w:rsidRPr="008924BD">
              <w:rPr>
                <w:rFonts w:ascii="Times New Roman" w:eastAsia="Times New Roman" w:hAnsi="Times New Roman" w:cs="Times New Roman"/>
                <w:sz w:val="24"/>
                <w:szCs w:val="24"/>
                <w:lang w:eastAsia="ru-RU"/>
              </w:rPr>
              <w:t>: ]</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возникает в следующих буквосочетаниях:</w:t>
            </w:r>
          </w:p>
          <w:p w:rsidR="008924BD" w:rsidRPr="008924BD" w:rsidRDefault="008924BD" w:rsidP="008924B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val="en-US" w:eastAsia="ru-RU"/>
              </w:rPr>
              <w:t xml:space="preserve">o + r: corn [ </w:t>
            </w:r>
            <w:proofErr w:type="spellStart"/>
            <w:r w:rsidRPr="008924BD">
              <w:rPr>
                <w:rFonts w:ascii="Times New Roman" w:eastAsia="Times New Roman" w:hAnsi="Times New Roman" w:cs="Times New Roman"/>
                <w:sz w:val="24"/>
                <w:szCs w:val="24"/>
                <w:lang w:val="en-US" w:eastAsia="ru-RU"/>
              </w:rPr>
              <w:t>ko:n</w:t>
            </w:r>
            <w:proofErr w:type="spellEnd"/>
            <w:r w:rsidRPr="008924BD">
              <w:rPr>
                <w:rFonts w:ascii="Times New Roman" w:eastAsia="Times New Roman" w:hAnsi="Times New Roman" w:cs="Times New Roman"/>
                <w:sz w:val="24"/>
                <w:szCs w:val="24"/>
                <w:lang w:val="en-US" w:eastAsia="ru-RU"/>
              </w:rPr>
              <w:t xml:space="preserve"> ], fortress [ ´</w:t>
            </w:r>
            <w:proofErr w:type="spellStart"/>
            <w:r w:rsidRPr="008924BD">
              <w:rPr>
                <w:rFonts w:ascii="Times New Roman" w:eastAsia="Times New Roman" w:hAnsi="Times New Roman" w:cs="Times New Roman"/>
                <w:sz w:val="24"/>
                <w:szCs w:val="24"/>
                <w:lang w:val="en-US" w:eastAsia="ru-RU"/>
              </w:rPr>
              <w:t>fo:trəs</w:t>
            </w:r>
            <w:proofErr w:type="spellEnd"/>
            <w:r w:rsidRPr="008924BD">
              <w:rPr>
                <w:rFonts w:ascii="Times New Roman" w:eastAsia="Times New Roman" w:hAnsi="Times New Roman" w:cs="Times New Roman"/>
                <w:sz w:val="24"/>
                <w:szCs w:val="24"/>
                <w:lang w:val="en-US" w:eastAsia="ru-RU"/>
              </w:rPr>
              <w:t xml:space="preserve"> ]; more [ </w:t>
            </w:r>
            <w:proofErr w:type="spellStart"/>
            <w:r w:rsidRPr="008924BD">
              <w:rPr>
                <w:rFonts w:ascii="Times New Roman" w:eastAsia="Times New Roman" w:hAnsi="Times New Roman" w:cs="Times New Roman"/>
                <w:sz w:val="24"/>
                <w:szCs w:val="24"/>
                <w:lang w:val="en-US" w:eastAsia="ru-RU"/>
              </w:rPr>
              <w:t>mo</w:t>
            </w:r>
            <w:proofErr w:type="spellEnd"/>
            <w:r w:rsidRPr="008924BD">
              <w:rPr>
                <w:rFonts w:ascii="Times New Roman" w:eastAsia="Times New Roman" w:hAnsi="Times New Roman" w:cs="Times New Roman"/>
                <w:sz w:val="24"/>
                <w:szCs w:val="24"/>
                <w:lang w:val="en-US" w:eastAsia="ru-RU"/>
              </w:rPr>
              <w:t>: ]</w:t>
            </w:r>
          </w:p>
          <w:p w:rsidR="008924BD" w:rsidRPr="008924BD" w:rsidRDefault="008924BD" w:rsidP="008924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почти всегда в a + u: </w:t>
            </w:r>
            <w:proofErr w:type="spellStart"/>
            <w:r w:rsidRPr="008924BD">
              <w:rPr>
                <w:rFonts w:ascii="Times New Roman" w:eastAsia="Times New Roman" w:hAnsi="Times New Roman" w:cs="Times New Roman"/>
                <w:sz w:val="24"/>
                <w:szCs w:val="24"/>
                <w:lang w:eastAsia="ru-RU"/>
              </w:rPr>
              <w:t>fauna</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w:t>
            </w:r>
            <w:proofErr w:type="spellStart"/>
            <w:proofErr w:type="gramEnd"/>
            <w:r w:rsidRPr="008924BD">
              <w:rPr>
                <w:rFonts w:ascii="Times New Roman" w:eastAsia="Times New Roman" w:hAnsi="Times New Roman" w:cs="Times New Roman"/>
                <w:sz w:val="24"/>
                <w:szCs w:val="24"/>
                <w:lang w:eastAsia="ru-RU"/>
              </w:rPr>
              <w:t>fo:nə</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taunt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to:nt</w:t>
            </w:r>
            <w:proofErr w:type="spellEnd"/>
            <w:r w:rsidRPr="008924BD">
              <w:rPr>
                <w:rFonts w:ascii="Times New Roman" w:eastAsia="Times New Roman" w:hAnsi="Times New Roman" w:cs="Times New Roman"/>
                <w:sz w:val="24"/>
                <w:szCs w:val="24"/>
                <w:lang w:eastAsia="ru-RU"/>
              </w:rPr>
              <w:t xml:space="preserve"> ]; исключение составляют лишь несколько слов, например, </w:t>
            </w:r>
            <w:proofErr w:type="spellStart"/>
            <w:r w:rsidRPr="008924BD">
              <w:rPr>
                <w:rFonts w:ascii="Times New Roman" w:eastAsia="Times New Roman" w:hAnsi="Times New Roman" w:cs="Times New Roman"/>
                <w:sz w:val="24"/>
                <w:szCs w:val="24"/>
                <w:lang w:eastAsia="ru-RU"/>
              </w:rPr>
              <w:t>aunt</w:t>
            </w:r>
            <w:proofErr w:type="spellEnd"/>
          </w:p>
          <w:p w:rsidR="008924BD" w:rsidRPr="008924BD" w:rsidRDefault="008924BD" w:rsidP="008924B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eastAsia="ru-RU"/>
              </w:rPr>
              <w:t>Согласная</w:t>
            </w:r>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кроме</w:t>
            </w:r>
            <w:r w:rsidRPr="008924BD">
              <w:rPr>
                <w:rFonts w:ascii="Times New Roman" w:eastAsia="Times New Roman" w:hAnsi="Times New Roman" w:cs="Times New Roman"/>
                <w:sz w:val="24"/>
                <w:szCs w:val="24"/>
                <w:lang w:val="en-US" w:eastAsia="ru-RU"/>
              </w:rPr>
              <w:t xml:space="preserve"> w) + a + </w:t>
            </w:r>
            <w:proofErr w:type="gramStart"/>
            <w:r w:rsidRPr="008924BD">
              <w:rPr>
                <w:rFonts w:ascii="Times New Roman" w:eastAsia="Times New Roman" w:hAnsi="Times New Roman" w:cs="Times New Roman"/>
                <w:sz w:val="24"/>
                <w:szCs w:val="24"/>
                <w:lang w:val="en-US" w:eastAsia="ru-RU"/>
              </w:rPr>
              <w:t>w :</w:t>
            </w:r>
            <w:proofErr w:type="gramEnd"/>
            <w:r w:rsidRPr="008924BD">
              <w:rPr>
                <w:rFonts w:ascii="Times New Roman" w:eastAsia="Times New Roman" w:hAnsi="Times New Roman" w:cs="Times New Roman"/>
                <w:sz w:val="24"/>
                <w:szCs w:val="24"/>
                <w:lang w:val="en-US" w:eastAsia="ru-RU"/>
              </w:rPr>
              <w:t xml:space="preserve"> dawn [ </w:t>
            </w:r>
            <w:proofErr w:type="spellStart"/>
            <w:r w:rsidRPr="008924BD">
              <w:rPr>
                <w:rFonts w:ascii="Times New Roman" w:eastAsia="Times New Roman" w:hAnsi="Times New Roman" w:cs="Times New Roman"/>
                <w:sz w:val="24"/>
                <w:szCs w:val="24"/>
                <w:lang w:val="en-US" w:eastAsia="ru-RU"/>
              </w:rPr>
              <w:t>do:n</w:t>
            </w:r>
            <w:proofErr w:type="spellEnd"/>
            <w:r w:rsidRPr="008924BD">
              <w:rPr>
                <w:rFonts w:ascii="Times New Roman" w:eastAsia="Times New Roman" w:hAnsi="Times New Roman" w:cs="Times New Roman"/>
                <w:sz w:val="24"/>
                <w:szCs w:val="24"/>
                <w:lang w:val="en-US" w:eastAsia="ru-RU"/>
              </w:rPr>
              <w:t xml:space="preserve"> ], hawk [ </w:t>
            </w:r>
            <w:proofErr w:type="spellStart"/>
            <w:r w:rsidRPr="008924BD">
              <w:rPr>
                <w:rFonts w:ascii="Times New Roman" w:eastAsia="Times New Roman" w:hAnsi="Times New Roman" w:cs="Times New Roman"/>
                <w:sz w:val="24"/>
                <w:szCs w:val="24"/>
                <w:lang w:val="en-US" w:eastAsia="ru-RU"/>
              </w:rPr>
              <w:t>ho:k</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eastAsia="ru-RU"/>
              </w:rPr>
              <w:t>всегда</w:t>
            </w:r>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в</w:t>
            </w:r>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буквосочетании</w:t>
            </w:r>
            <w:r w:rsidRPr="008924BD">
              <w:rPr>
                <w:rFonts w:ascii="Times New Roman" w:eastAsia="Times New Roman" w:hAnsi="Times New Roman" w:cs="Times New Roman"/>
                <w:sz w:val="24"/>
                <w:szCs w:val="24"/>
                <w:lang w:val="en-US" w:eastAsia="ru-RU"/>
              </w:rPr>
              <w:t xml:space="preserve"> a + </w:t>
            </w:r>
            <w:proofErr w:type="spellStart"/>
            <w:r w:rsidRPr="008924BD">
              <w:rPr>
                <w:rFonts w:ascii="Times New Roman" w:eastAsia="Times New Roman" w:hAnsi="Times New Roman" w:cs="Times New Roman"/>
                <w:sz w:val="24"/>
                <w:szCs w:val="24"/>
                <w:lang w:val="en-US" w:eastAsia="ru-RU"/>
              </w:rPr>
              <w:t>ll</w:t>
            </w:r>
            <w:proofErr w:type="spellEnd"/>
            <w:r w:rsidRPr="008924BD">
              <w:rPr>
                <w:rFonts w:ascii="Times New Roman" w:eastAsia="Times New Roman" w:hAnsi="Times New Roman" w:cs="Times New Roman"/>
                <w:sz w:val="24"/>
                <w:szCs w:val="24"/>
                <w:lang w:val="en-US" w:eastAsia="ru-RU"/>
              </w:rPr>
              <w:t xml:space="preserve">: tall </w:t>
            </w:r>
            <w:proofErr w:type="gramStart"/>
            <w:r w:rsidRPr="008924BD">
              <w:rPr>
                <w:rFonts w:ascii="Times New Roman" w:eastAsia="Times New Roman" w:hAnsi="Times New Roman" w:cs="Times New Roman"/>
                <w:sz w:val="24"/>
                <w:szCs w:val="24"/>
                <w:lang w:val="en-US" w:eastAsia="ru-RU"/>
              </w:rPr>
              <w:t xml:space="preserve">[ </w:t>
            </w:r>
            <w:proofErr w:type="spellStart"/>
            <w:r w:rsidRPr="008924BD">
              <w:rPr>
                <w:rFonts w:ascii="Times New Roman" w:eastAsia="Times New Roman" w:hAnsi="Times New Roman" w:cs="Times New Roman"/>
                <w:sz w:val="24"/>
                <w:szCs w:val="24"/>
                <w:lang w:val="en-US" w:eastAsia="ru-RU"/>
              </w:rPr>
              <w:t>to</w:t>
            </w:r>
            <w:proofErr w:type="gramEnd"/>
            <w:r w:rsidRPr="008924BD">
              <w:rPr>
                <w:rFonts w:ascii="Times New Roman" w:eastAsia="Times New Roman" w:hAnsi="Times New Roman" w:cs="Times New Roman"/>
                <w:sz w:val="24"/>
                <w:szCs w:val="24"/>
                <w:lang w:val="en-US" w:eastAsia="ru-RU"/>
              </w:rPr>
              <w:t>:l</w:t>
            </w:r>
            <w:proofErr w:type="spellEnd"/>
            <w:r w:rsidRPr="008924BD">
              <w:rPr>
                <w:rFonts w:ascii="Times New Roman" w:eastAsia="Times New Roman" w:hAnsi="Times New Roman" w:cs="Times New Roman"/>
                <w:sz w:val="24"/>
                <w:szCs w:val="24"/>
                <w:lang w:val="en-US" w:eastAsia="ru-RU"/>
              </w:rPr>
              <w:t xml:space="preserve"> ], small [ </w:t>
            </w:r>
            <w:proofErr w:type="spellStart"/>
            <w:r w:rsidRPr="008924BD">
              <w:rPr>
                <w:rFonts w:ascii="Times New Roman" w:eastAsia="Times New Roman" w:hAnsi="Times New Roman" w:cs="Times New Roman"/>
                <w:sz w:val="24"/>
                <w:szCs w:val="24"/>
                <w:lang w:val="en-US" w:eastAsia="ru-RU"/>
              </w:rPr>
              <w:t>smo:l</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eastAsia="ru-RU"/>
              </w:rPr>
              <w:t>Буквосочетание</w:t>
            </w:r>
            <w:r w:rsidRPr="008924BD">
              <w:rPr>
                <w:rFonts w:ascii="Times New Roman" w:eastAsia="Times New Roman" w:hAnsi="Times New Roman" w:cs="Times New Roman"/>
                <w:sz w:val="24"/>
                <w:szCs w:val="24"/>
                <w:lang w:val="en-US" w:eastAsia="ru-RU"/>
              </w:rPr>
              <w:t xml:space="preserve"> a + </w:t>
            </w:r>
            <w:proofErr w:type="spellStart"/>
            <w:r w:rsidRPr="008924BD">
              <w:rPr>
                <w:rFonts w:ascii="Times New Roman" w:eastAsia="Times New Roman" w:hAnsi="Times New Roman" w:cs="Times New Roman"/>
                <w:sz w:val="24"/>
                <w:szCs w:val="24"/>
                <w:lang w:val="en-US" w:eastAsia="ru-RU"/>
              </w:rPr>
              <w:t>ld</w:t>
            </w:r>
            <w:proofErr w:type="spellEnd"/>
            <w:r w:rsidRPr="008924BD">
              <w:rPr>
                <w:rFonts w:ascii="Times New Roman" w:eastAsia="Times New Roman" w:hAnsi="Times New Roman" w:cs="Times New Roman"/>
                <w:sz w:val="24"/>
                <w:szCs w:val="24"/>
                <w:lang w:val="en-US" w:eastAsia="ru-RU"/>
              </w:rPr>
              <w:t xml:space="preserve"> (</w:t>
            </w:r>
            <w:proofErr w:type="spellStart"/>
            <w:r w:rsidRPr="008924BD">
              <w:rPr>
                <w:rFonts w:ascii="Times New Roman" w:eastAsia="Times New Roman" w:hAnsi="Times New Roman" w:cs="Times New Roman"/>
                <w:sz w:val="24"/>
                <w:szCs w:val="24"/>
                <w:lang w:val="en-US" w:eastAsia="ru-RU"/>
              </w:rPr>
              <w:t>lk</w:t>
            </w:r>
            <w:proofErr w:type="spellEnd"/>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также</w:t>
            </w:r>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даёт</w:t>
            </w:r>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этот</w:t>
            </w:r>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звук</w:t>
            </w:r>
            <w:r w:rsidRPr="008924BD">
              <w:rPr>
                <w:rFonts w:ascii="Times New Roman" w:eastAsia="Times New Roman" w:hAnsi="Times New Roman" w:cs="Times New Roman"/>
                <w:sz w:val="24"/>
                <w:szCs w:val="24"/>
                <w:lang w:val="en-US" w:eastAsia="ru-RU"/>
              </w:rPr>
              <w:t xml:space="preserve">: bald </w:t>
            </w:r>
            <w:proofErr w:type="gramStart"/>
            <w:r w:rsidRPr="008924BD">
              <w:rPr>
                <w:rFonts w:ascii="Times New Roman" w:eastAsia="Times New Roman" w:hAnsi="Times New Roman" w:cs="Times New Roman"/>
                <w:sz w:val="24"/>
                <w:szCs w:val="24"/>
                <w:lang w:val="en-US" w:eastAsia="ru-RU"/>
              </w:rPr>
              <w:t xml:space="preserve">[ </w:t>
            </w:r>
            <w:proofErr w:type="spellStart"/>
            <w:r w:rsidRPr="008924BD">
              <w:rPr>
                <w:rFonts w:ascii="Times New Roman" w:eastAsia="Times New Roman" w:hAnsi="Times New Roman" w:cs="Times New Roman"/>
                <w:sz w:val="24"/>
                <w:szCs w:val="24"/>
                <w:lang w:val="en-US" w:eastAsia="ru-RU"/>
              </w:rPr>
              <w:t>bo</w:t>
            </w:r>
            <w:proofErr w:type="gramEnd"/>
            <w:r w:rsidRPr="008924BD">
              <w:rPr>
                <w:rFonts w:ascii="Times New Roman" w:eastAsia="Times New Roman" w:hAnsi="Times New Roman" w:cs="Times New Roman"/>
                <w:sz w:val="24"/>
                <w:szCs w:val="24"/>
                <w:lang w:val="en-US" w:eastAsia="ru-RU"/>
              </w:rPr>
              <w:t>:ld</w:t>
            </w:r>
            <w:proofErr w:type="spellEnd"/>
            <w:r w:rsidRPr="008924BD">
              <w:rPr>
                <w:rFonts w:ascii="Times New Roman" w:eastAsia="Times New Roman" w:hAnsi="Times New Roman" w:cs="Times New Roman"/>
                <w:sz w:val="24"/>
                <w:szCs w:val="24"/>
                <w:lang w:val="en-US" w:eastAsia="ru-RU"/>
              </w:rPr>
              <w:t xml:space="preserve"> ], talk [ </w:t>
            </w:r>
            <w:proofErr w:type="spellStart"/>
            <w:r w:rsidRPr="008924BD">
              <w:rPr>
                <w:rFonts w:ascii="Times New Roman" w:eastAsia="Times New Roman" w:hAnsi="Times New Roman" w:cs="Times New Roman"/>
                <w:sz w:val="24"/>
                <w:szCs w:val="24"/>
                <w:lang w:val="en-US" w:eastAsia="ru-RU"/>
              </w:rPr>
              <w:t>to:k</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Нечасто, но можно встретить буквосочетание </w:t>
            </w:r>
            <w:proofErr w:type="spellStart"/>
            <w:r w:rsidRPr="008924BD">
              <w:rPr>
                <w:rFonts w:ascii="Times New Roman" w:eastAsia="Times New Roman" w:hAnsi="Times New Roman" w:cs="Times New Roman"/>
                <w:sz w:val="24"/>
                <w:szCs w:val="24"/>
                <w:lang w:eastAsia="ru-RU"/>
              </w:rPr>
              <w:t>ou</w:t>
            </w:r>
            <w:proofErr w:type="spellEnd"/>
            <w:r w:rsidRPr="008924BD">
              <w:rPr>
                <w:rFonts w:ascii="Times New Roman" w:eastAsia="Times New Roman" w:hAnsi="Times New Roman" w:cs="Times New Roman"/>
                <w:sz w:val="24"/>
                <w:szCs w:val="24"/>
                <w:lang w:eastAsia="ru-RU"/>
              </w:rPr>
              <w:t xml:space="preserve"> + r, дающее этот звук: </w:t>
            </w:r>
            <w:proofErr w:type="spellStart"/>
            <w:r w:rsidRPr="008924BD">
              <w:rPr>
                <w:rFonts w:ascii="Times New Roman" w:eastAsia="Times New Roman" w:hAnsi="Times New Roman" w:cs="Times New Roman"/>
                <w:sz w:val="24"/>
                <w:szCs w:val="24"/>
                <w:lang w:eastAsia="ru-RU"/>
              </w:rPr>
              <w:t>pour</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po</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mourn</w:t>
            </w:r>
            <w:proofErr w:type="spellEnd"/>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mo:n</w:t>
            </w:r>
            <w:proofErr w:type="spellEnd"/>
            <w:r w:rsidRPr="008924BD">
              <w:rPr>
                <w:rFonts w:ascii="Times New Roman" w:eastAsia="Times New Roman" w:hAnsi="Times New Roman" w:cs="Times New Roman"/>
                <w:sz w:val="24"/>
                <w:szCs w:val="24"/>
                <w:lang w:eastAsia="ru-RU"/>
              </w:rPr>
              <w:t xml:space="preserve"> ].</w:t>
            </w:r>
          </w:p>
        </w:tc>
      </w:tr>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æ</w:t>
            </w:r>
            <w:proofErr w:type="gramEnd"/>
            <w:r w:rsidRPr="008924BD">
              <w:rPr>
                <w:rFonts w:ascii="Times New Roman" w:eastAsia="Times New Roman" w:hAnsi="Times New Roman" w:cs="Times New Roman"/>
                <w:sz w:val="24"/>
                <w:szCs w:val="24"/>
                <w:lang w:eastAsia="ru-RU"/>
              </w:rPr>
              <w:t xml:space="preserve"> ]</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обычно даёт буква a в закрытом слоге: </w:t>
            </w:r>
            <w:proofErr w:type="spellStart"/>
            <w:r w:rsidRPr="008924BD">
              <w:rPr>
                <w:rFonts w:ascii="Times New Roman" w:eastAsia="Times New Roman" w:hAnsi="Times New Roman" w:cs="Times New Roman"/>
                <w:sz w:val="24"/>
                <w:szCs w:val="24"/>
                <w:lang w:eastAsia="ru-RU"/>
              </w:rPr>
              <w:t>flag</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flæg</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married</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mærid</w:t>
            </w:r>
            <w:proofErr w:type="spellEnd"/>
            <w:r w:rsidRPr="008924BD">
              <w:rPr>
                <w:rFonts w:ascii="Times New Roman" w:eastAsia="Times New Roman" w:hAnsi="Times New Roman" w:cs="Times New Roman"/>
                <w:sz w:val="24"/>
                <w:szCs w:val="24"/>
                <w:lang w:eastAsia="ru-RU"/>
              </w:rPr>
              <w:t xml:space="preserve"> ]</w:t>
            </w:r>
          </w:p>
        </w:tc>
      </w:tr>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Λ</w:t>
            </w:r>
            <w:proofErr w:type="gramEnd"/>
            <w:r w:rsidRPr="008924BD">
              <w:rPr>
                <w:rFonts w:ascii="Times New Roman" w:eastAsia="Times New Roman" w:hAnsi="Times New Roman" w:cs="Times New Roman"/>
                <w:sz w:val="24"/>
                <w:szCs w:val="24"/>
                <w:lang w:eastAsia="ru-RU"/>
              </w:rPr>
              <w:t xml:space="preserve"> ]</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обычно даёт буква u в закрытом слоге: </w:t>
            </w:r>
            <w:proofErr w:type="spellStart"/>
            <w:r w:rsidRPr="008924BD">
              <w:rPr>
                <w:rFonts w:ascii="Times New Roman" w:eastAsia="Times New Roman" w:hAnsi="Times New Roman" w:cs="Times New Roman"/>
                <w:sz w:val="24"/>
                <w:szCs w:val="24"/>
                <w:lang w:eastAsia="ru-RU"/>
              </w:rPr>
              <w:t>dust</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d</w:t>
            </w:r>
            <w:proofErr w:type="gramEnd"/>
            <w:r w:rsidRPr="008924BD">
              <w:rPr>
                <w:rFonts w:ascii="Times New Roman" w:eastAsia="Times New Roman" w:hAnsi="Times New Roman" w:cs="Times New Roman"/>
                <w:sz w:val="24"/>
                <w:szCs w:val="24"/>
                <w:lang w:eastAsia="ru-RU"/>
              </w:rPr>
              <w:t>Λst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Sunday</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sΛndei</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А также:</w:t>
            </w:r>
            <w:r w:rsidRPr="008924BD">
              <w:rPr>
                <w:rFonts w:ascii="Times New Roman" w:eastAsia="Times New Roman" w:hAnsi="Times New Roman" w:cs="Times New Roman"/>
                <w:sz w:val="24"/>
                <w:szCs w:val="24"/>
                <w:lang w:eastAsia="ru-RU"/>
              </w:rPr>
              <w:br/>
            </w:r>
            <w:proofErr w:type="spellStart"/>
            <w:r w:rsidRPr="008924BD">
              <w:rPr>
                <w:rFonts w:ascii="Times New Roman" w:eastAsia="Times New Roman" w:hAnsi="Times New Roman" w:cs="Times New Roman"/>
                <w:sz w:val="24"/>
                <w:szCs w:val="24"/>
                <w:lang w:eastAsia="ru-RU"/>
              </w:rPr>
              <w:t>ouble</w:t>
            </w:r>
            <w:proofErr w:type="spellEnd"/>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double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dΛbl</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trouble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trΛbl</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r>
            <w:proofErr w:type="spellStart"/>
            <w:r w:rsidRPr="008924BD">
              <w:rPr>
                <w:rFonts w:ascii="Times New Roman" w:eastAsia="Times New Roman" w:hAnsi="Times New Roman" w:cs="Times New Roman"/>
                <w:sz w:val="24"/>
                <w:szCs w:val="24"/>
                <w:lang w:eastAsia="ru-RU"/>
              </w:rPr>
              <w:t>ove</w:t>
            </w:r>
            <w:proofErr w:type="spellEnd"/>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glove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glΛv</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dove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dΛv</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xml:space="preserve">Примечание: но встречаются и исключения: </w:t>
            </w:r>
            <w:proofErr w:type="spellStart"/>
            <w:r w:rsidRPr="008924BD">
              <w:rPr>
                <w:rFonts w:ascii="Times New Roman" w:eastAsia="Times New Roman" w:hAnsi="Times New Roman" w:cs="Times New Roman"/>
                <w:sz w:val="24"/>
                <w:szCs w:val="24"/>
                <w:lang w:eastAsia="ru-RU"/>
              </w:rPr>
              <w:t>move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mu:v</w:t>
            </w:r>
            <w:proofErr w:type="spellEnd"/>
            <w:r w:rsidRPr="008924BD">
              <w:rPr>
                <w:rFonts w:ascii="Times New Roman" w:eastAsia="Times New Roman" w:hAnsi="Times New Roman" w:cs="Times New Roman"/>
                <w:sz w:val="24"/>
                <w:szCs w:val="24"/>
                <w:lang w:eastAsia="ru-RU"/>
              </w:rPr>
              <w:t xml:space="preserve"> ] - (см. ниже);</w:t>
            </w:r>
            <w:r w:rsidRPr="008924BD">
              <w:rPr>
                <w:rFonts w:ascii="Times New Roman" w:eastAsia="Times New Roman" w:hAnsi="Times New Roman" w:cs="Times New Roman"/>
                <w:sz w:val="24"/>
                <w:szCs w:val="24"/>
                <w:lang w:eastAsia="ru-RU"/>
              </w:rPr>
              <w:br/>
            </w:r>
            <w:proofErr w:type="spellStart"/>
            <w:r w:rsidRPr="008924BD">
              <w:rPr>
                <w:rFonts w:ascii="Times New Roman" w:eastAsia="Times New Roman" w:hAnsi="Times New Roman" w:cs="Times New Roman"/>
                <w:sz w:val="24"/>
                <w:szCs w:val="24"/>
                <w:lang w:eastAsia="ru-RU"/>
              </w:rPr>
              <w:t>flood</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flΛd</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blood</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blΛd</w:t>
            </w:r>
            <w:proofErr w:type="spellEnd"/>
            <w:r w:rsidRPr="008924BD">
              <w:rPr>
                <w:rFonts w:ascii="Times New Roman" w:eastAsia="Times New Roman" w:hAnsi="Times New Roman" w:cs="Times New Roman"/>
                <w:sz w:val="24"/>
                <w:szCs w:val="24"/>
                <w:lang w:eastAsia="ru-RU"/>
              </w:rPr>
              <w:t xml:space="preserve"> ] - (см. выше)</w:t>
            </w:r>
          </w:p>
        </w:tc>
      </w:tr>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a</w:t>
            </w:r>
            <w:proofErr w:type="gramEnd"/>
            <w:r w:rsidRPr="008924BD">
              <w:rPr>
                <w:rFonts w:ascii="Times New Roman" w:eastAsia="Times New Roman" w:hAnsi="Times New Roman" w:cs="Times New Roman"/>
                <w:sz w:val="24"/>
                <w:szCs w:val="24"/>
                <w:lang w:eastAsia="ru-RU"/>
              </w:rPr>
              <w:t>: ]</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возникает в следующих буквосочетаниях:</w:t>
            </w:r>
          </w:p>
          <w:p w:rsidR="008924BD" w:rsidRPr="008924BD" w:rsidRDefault="008924BD" w:rsidP="008924B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val="en-US" w:eastAsia="ru-RU"/>
              </w:rPr>
              <w:t xml:space="preserve">a + r: dark [ </w:t>
            </w:r>
            <w:proofErr w:type="spellStart"/>
            <w:r w:rsidRPr="008924BD">
              <w:rPr>
                <w:rFonts w:ascii="Times New Roman" w:eastAsia="Times New Roman" w:hAnsi="Times New Roman" w:cs="Times New Roman"/>
                <w:sz w:val="24"/>
                <w:szCs w:val="24"/>
                <w:lang w:val="en-US" w:eastAsia="ru-RU"/>
              </w:rPr>
              <w:t>da:k</w:t>
            </w:r>
            <w:proofErr w:type="spellEnd"/>
            <w:r w:rsidRPr="008924BD">
              <w:rPr>
                <w:rFonts w:ascii="Times New Roman" w:eastAsia="Times New Roman" w:hAnsi="Times New Roman" w:cs="Times New Roman"/>
                <w:sz w:val="24"/>
                <w:szCs w:val="24"/>
                <w:lang w:val="en-US" w:eastAsia="ru-RU"/>
              </w:rPr>
              <w:t xml:space="preserve"> ], farm [ </w:t>
            </w:r>
            <w:proofErr w:type="spellStart"/>
            <w:r w:rsidRPr="008924BD">
              <w:rPr>
                <w:rFonts w:ascii="Times New Roman" w:eastAsia="Times New Roman" w:hAnsi="Times New Roman" w:cs="Times New Roman"/>
                <w:sz w:val="24"/>
                <w:szCs w:val="24"/>
                <w:lang w:val="en-US" w:eastAsia="ru-RU"/>
              </w:rPr>
              <w:t>fa:m</w:t>
            </w:r>
            <w:proofErr w:type="spellEnd"/>
            <w:r w:rsidRPr="008924BD">
              <w:rPr>
                <w:rFonts w:ascii="Times New Roman" w:eastAsia="Times New Roman" w:hAnsi="Times New Roman" w:cs="Times New Roman"/>
                <w:sz w:val="24"/>
                <w:szCs w:val="24"/>
                <w:lang w:val="en-US" w:eastAsia="ru-RU"/>
              </w:rPr>
              <w:t xml:space="preserve"> ] (</w:t>
            </w:r>
            <w:r w:rsidRPr="008924BD">
              <w:rPr>
                <w:rFonts w:ascii="Times New Roman" w:eastAsia="Times New Roman" w:hAnsi="Times New Roman" w:cs="Times New Roman"/>
                <w:sz w:val="24"/>
                <w:szCs w:val="24"/>
                <w:lang w:eastAsia="ru-RU"/>
              </w:rPr>
              <w:t>см</w:t>
            </w:r>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примечание</w:t>
            </w:r>
            <w:r w:rsidRPr="008924BD">
              <w:rPr>
                <w:rFonts w:ascii="Times New Roman" w:eastAsia="Times New Roman" w:hAnsi="Times New Roman" w:cs="Times New Roman"/>
                <w:sz w:val="24"/>
                <w:szCs w:val="24"/>
                <w:lang w:val="en-US" w:eastAsia="ru-RU"/>
              </w:rPr>
              <w:t>)</w:t>
            </w:r>
          </w:p>
          <w:p w:rsidR="008924BD" w:rsidRPr="008924BD" w:rsidRDefault="008924BD" w:rsidP="008924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регулярно буква a в закрытом слоге: </w:t>
            </w:r>
            <w:proofErr w:type="spellStart"/>
            <w:r w:rsidRPr="008924BD">
              <w:rPr>
                <w:rFonts w:ascii="Times New Roman" w:eastAsia="Times New Roman" w:hAnsi="Times New Roman" w:cs="Times New Roman"/>
                <w:sz w:val="24"/>
                <w:szCs w:val="24"/>
                <w:lang w:eastAsia="ru-RU"/>
              </w:rPr>
              <w:t>last</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la</w:t>
            </w:r>
            <w:proofErr w:type="gramEnd"/>
            <w:r w:rsidRPr="008924BD">
              <w:rPr>
                <w:rFonts w:ascii="Times New Roman" w:eastAsia="Times New Roman" w:hAnsi="Times New Roman" w:cs="Times New Roman"/>
                <w:sz w:val="24"/>
                <w:szCs w:val="24"/>
                <w:lang w:eastAsia="ru-RU"/>
              </w:rPr>
              <w:t>:st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father</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fa:ðə</w:t>
            </w:r>
            <w:proofErr w:type="spellEnd"/>
            <w:r w:rsidRPr="008924BD">
              <w:rPr>
                <w:rFonts w:ascii="Times New Roman" w:eastAsia="Times New Roman" w:hAnsi="Times New Roman" w:cs="Times New Roman"/>
                <w:sz w:val="24"/>
                <w:szCs w:val="24"/>
                <w:lang w:eastAsia="ru-RU"/>
              </w:rPr>
              <w:t xml:space="preserve"> ] - поэтому необходимо сверяться со словарём, т.к. a в закрытом слоге традиционно даёт звук [ æ ] как в </w:t>
            </w:r>
            <w:proofErr w:type="spellStart"/>
            <w:r w:rsidRPr="008924BD">
              <w:rPr>
                <w:rFonts w:ascii="Times New Roman" w:eastAsia="Times New Roman" w:hAnsi="Times New Roman" w:cs="Times New Roman"/>
                <w:sz w:val="24"/>
                <w:szCs w:val="24"/>
                <w:lang w:eastAsia="ru-RU"/>
              </w:rPr>
              <w:t>cat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kæt</w:t>
            </w:r>
            <w:proofErr w:type="spellEnd"/>
            <w:r w:rsidRPr="008924BD">
              <w:rPr>
                <w:rFonts w:ascii="Times New Roman" w:eastAsia="Times New Roman" w:hAnsi="Times New Roman" w:cs="Times New Roman"/>
                <w:sz w:val="24"/>
                <w:szCs w:val="24"/>
                <w:lang w:eastAsia="ru-RU"/>
              </w:rPr>
              <w:t xml:space="preserve"> ];</w:t>
            </w:r>
          </w:p>
          <w:p w:rsidR="008924BD" w:rsidRPr="008924BD" w:rsidRDefault="008924BD" w:rsidP="008924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согласная + </w:t>
            </w:r>
            <w:proofErr w:type="spellStart"/>
            <w:r w:rsidRPr="008924BD">
              <w:rPr>
                <w:rFonts w:ascii="Times New Roman" w:eastAsia="Times New Roman" w:hAnsi="Times New Roman" w:cs="Times New Roman"/>
                <w:sz w:val="24"/>
                <w:szCs w:val="24"/>
                <w:lang w:eastAsia="ru-RU"/>
              </w:rPr>
              <w:t>alm</w:t>
            </w:r>
            <w:proofErr w:type="spellEnd"/>
            <w:r w:rsidRPr="008924BD">
              <w:rPr>
                <w:rFonts w:ascii="Times New Roman" w:eastAsia="Times New Roman" w:hAnsi="Times New Roman" w:cs="Times New Roman"/>
                <w:sz w:val="24"/>
                <w:szCs w:val="24"/>
                <w:lang w:eastAsia="ru-RU"/>
              </w:rPr>
              <w:t xml:space="preserve"> также стабильно даёт этот звук: </w:t>
            </w:r>
            <w:proofErr w:type="spellStart"/>
            <w:r w:rsidRPr="008924BD">
              <w:rPr>
                <w:rFonts w:ascii="Times New Roman" w:eastAsia="Times New Roman" w:hAnsi="Times New Roman" w:cs="Times New Roman"/>
                <w:sz w:val="24"/>
                <w:szCs w:val="24"/>
                <w:lang w:eastAsia="ru-RU"/>
              </w:rPr>
              <w:t>palm</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pa</w:t>
            </w:r>
            <w:proofErr w:type="gramEnd"/>
            <w:r w:rsidRPr="008924BD">
              <w:rPr>
                <w:rFonts w:ascii="Times New Roman" w:eastAsia="Times New Roman" w:hAnsi="Times New Roman" w:cs="Times New Roman"/>
                <w:sz w:val="24"/>
                <w:szCs w:val="24"/>
                <w:lang w:eastAsia="ru-RU"/>
              </w:rPr>
              <w:t>:m</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calm</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ka:m</w:t>
            </w:r>
            <w:proofErr w:type="spellEnd"/>
            <w:r w:rsidRPr="008924BD">
              <w:rPr>
                <w:rFonts w:ascii="Times New Roman" w:eastAsia="Times New Roman" w:hAnsi="Times New Roman" w:cs="Times New Roman"/>
                <w:sz w:val="24"/>
                <w:szCs w:val="24"/>
                <w:lang w:eastAsia="ru-RU"/>
              </w:rPr>
              <w:t xml:space="preserve"> ] + примечание</w:t>
            </w:r>
          </w:p>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Примечание: 1. очень редко a + r даёт звук </w:t>
            </w:r>
            <w:proofErr w:type="gramStart"/>
            <w:r w:rsidRPr="008924BD">
              <w:rPr>
                <w:rFonts w:ascii="Times New Roman" w:eastAsia="Times New Roman" w:hAnsi="Times New Roman" w:cs="Times New Roman"/>
                <w:sz w:val="24"/>
                <w:szCs w:val="24"/>
                <w:lang w:eastAsia="ru-RU"/>
              </w:rPr>
              <w:t>[ o</w:t>
            </w:r>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warm</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wo:m</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xml:space="preserve">3. Редко: </w:t>
            </w:r>
            <w:proofErr w:type="spellStart"/>
            <w:r w:rsidRPr="008924BD">
              <w:rPr>
                <w:rFonts w:ascii="Times New Roman" w:eastAsia="Times New Roman" w:hAnsi="Times New Roman" w:cs="Times New Roman"/>
                <w:sz w:val="24"/>
                <w:szCs w:val="24"/>
                <w:lang w:eastAsia="ru-RU"/>
              </w:rPr>
              <w:t>salmon</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sæmən</w:t>
            </w:r>
            <w:proofErr w:type="spellEnd"/>
            <w:r w:rsidRPr="008924BD">
              <w:rPr>
                <w:rFonts w:ascii="Times New Roman" w:eastAsia="Times New Roman" w:hAnsi="Times New Roman" w:cs="Times New Roman"/>
                <w:sz w:val="24"/>
                <w:szCs w:val="24"/>
                <w:lang w:eastAsia="ru-RU"/>
              </w:rPr>
              <w:t xml:space="preserve"> ]</w:t>
            </w:r>
          </w:p>
        </w:tc>
      </w:tr>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u</w:t>
            </w:r>
            <w:proofErr w:type="gram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u: ]</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долгота этого звука в большинстве случаев варьируется по историческим причинам, нежели по орфографическим. То есть для каждого слова она определяется индивидуально. Эта разница в долготе не несёт огромной смыслоразличительной нагрузки, как в других звуках. И в устной речи её не нужно специально подчёркивать.</w:t>
            </w:r>
            <w:r w:rsidRPr="008924BD">
              <w:rPr>
                <w:rFonts w:ascii="Times New Roman" w:eastAsia="Times New Roman" w:hAnsi="Times New Roman" w:cs="Times New Roman"/>
                <w:sz w:val="24"/>
                <w:szCs w:val="24"/>
                <w:lang w:eastAsia="ru-RU"/>
              </w:rPr>
              <w:br/>
              <w:t>Данный звук возникает в следующих случаях:</w:t>
            </w:r>
          </w:p>
          <w:p w:rsidR="008924BD" w:rsidRPr="008924BD" w:rsidRDefault="008924BD" w:rsidP="008924B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eastAsia="ru-RU"/>
              </w:rPr>
              <w:t>всегда</w:t>
            </w:r>
            <w:r w:rsidRPr="008924BD">
              <w:rPr>
                <w:rFonts w:ascii="Times New Roman" w:eastAsia="Times New Roman" w:hAnsi="Times New Roman" w:cs="Times New Roman"/>
                <w:sz w:val="24"/>
                <w:szCs w:val="24"/>
                <w:lang w:val="en-US" w:eastAsia="ru-RU"/>
              </w:rPr>
              <w:t xml:space="preserve"> </w:t>
            </w:r>
            <w:proofErr w:type="spellStart"/>
            <w:r w:rsidRPr="008924BD">
              <w:rPr>
                <w:rFonts w:ascii="Times New Roman" w:eastAsia="Times New Roman" w:hAnsi="Times New Roman" w:cs="Times New Roman"/>
                <w:sz w:val="24"/>
                <w:szCs w:val="24"/>
                <w:lang w:val="en-US" w:eastAsia="ru-RU"/>
              </w:rPr>
              <w:t>o+o</w:t>
            </w:r>
            <w:proofErr w:type="spellEnd"/>
            <w:r w:rsidRPr="008924BD">
              <w:rPr>
                <w:rFonts w:ascii="Times New Roman" w:eastAsia="Times New Roman" w:hAnsi="Times New Roman" w:cs="Times New Roman"/>
                <w:sz w:val="24"/>
                <w:szCs w:val="24"/>
                <w:lang w:val="en-US" w:eastAsia="ru-RU"/>
              </w:rPr>
              <w:t xml:space="preserve">: foot </w:t>
            </w:r>
            <w:proofErr w:type="gramStart"/>
            <w:r w:rsidRPr="008924BD">
              <w:rPr>
                <w:rFonts w:ascii="Times New Roman" w:eastAsia="Times New Roman" w:hAnsi="Times New Roman" w:cs="Times New Roman"/>
                <w:sz w:val="24"/>
                <w:szCs w:val="24"/>
                <w:lang w:val="en-US" w:eastAsia="ru-RU"/>
              </w:rPr>
              <w:t xml:space="preserve">[ </w:t>
            </w:r>
            <w:proofErr w:type="spellStart"/>
            <w:r w:rsidRPr="008924BD">
              <w:rPr>
                <w:rFonts w:ascii="Times New Roman" w:eastAsia="Times New Roman" w:hAnsi="Times New Roman" w:cs="Times New Roman"/>
                <w:sz w:val="24"/>
                <w:szCs w:val="24"/>
                <w:lang w:val="en-US" w:eastAsia="ru-RU"/>
              </w:rPr>
              <w:t>fut</w:t>
            </w:r>
            <w:proofErr w:type="spellEnd"/>
            <w:proofErr w:type="gramEnd"/>
            <w:r w:rsidRPr="008924BD">
              <w:rPr>
                <w:rFonts w:ascii="Times New Roman" w:eastAsia="Times New Roman" w:hAnsi="Times New Roman" w:cs="Times New Roman"/>
                <w:sz w:val="24"/>
                <w:szCs w:val="24"/>
                <w:lang w:val="en-US" w:eastAsia="ru-RU"/>
              </w:rPr>
              <w:t xml:space="preserve"> ], boot [ </w:t>
            </w:r>
            <w:proofErr w:type="spellStart"/>
            <w:r w:rsidRPr="008924BD">
              <w:rPr>
                <w:rFonts w:ascii="Times New Roman" w:eastAsia="Times New Roman" w:hAnsi="Times New Roman" w:cs="Times New Roman"/>
                <w:sz w:val="24"/>
                <w:szCs w:val="24"/>
                <w:lang w:val="en-US" w:eastAsia="ru-RU"/>
              </w:rPr>
              <w:t>bu:t</w:t>
            </w:r>
            <w:proofErr w:type="spellEnd"/>
            <w:r w:rsidRPr="008924BD">
              <w:rPr>
                <w:rFonts w:ascii="Times New Roman" w:eastAsia="Times New Roman" w:hAnsi="Times New Roman" w:cs="Times New Roman"/>
                <w:sz w:val="24"/>
                <w:szCs w:val="24"/>
                <w:lang w:val="en-US" w:eastAsia="ru-RU"/>
              </w:rPr>
              <w:t xml:space="preserve"> ], took [ </w:t>
            </w:r>
            <w:proofErr w:type="spellStart"/>
            <w:r w:rsidRPr="008924BD">
              <w:rPr>
                <w:rFonts w:ascii="Times New Roman" w:eastAsia="Times New Roman" w:hAnsi="Times New Roman" w:cs="Times New Roman"/>
                <w:sz w:val="24"/>
                <w:szCs w:val="24"/>
                <w:lang w:val="en-US" w:eastAsia="ru-RU"/>
              </w:rPr>
              <w:t>tuk</w:t>
            </w:r>
            <w:proofErr w:type="spellEnd"/>
            <w:r w:rsidRPr="008924BD">
              <w:rPr>
                <w:rFonts w:ascii="Times New Roman" w:eastAsia="Times New Roman" w:hAnsi="Times New Roman" w:cs="Times New Roman"/>
                <w:sz w:val="24"/>
                <w:szCs w:val="24"/>
                <w:lang w:val="en-US" w:eastAsia="ru-RU"/>
              </w:rPr>
              <w:t xml:space="preserve"> ], moon [ </w:t>
            </w:r>
            <w:proofErr w:type="spellStart"/>
            <w:r w:rsidRPr="008924BD">
              <w:rPr>
                <w:rFonts w:ascii="Times New Roman" w:eastAsia="Times New Roman" w:hAnsi="Times New Roman" w:cs="Times New Roman"/>
                <w:sz w:val="24"/>
                <w:szCs w:val="24"/>
                <w:lang w:val="en-US" w:eastAsia="ru-RU"/>
              </w:rPr>
              <w:t>mu:n</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lastRenderedPageBreak/>
              <w:t xml:space="preserve">после </w:t>
            </w:r>
            <w:proofErr w:type="spellStart"/>
            <w:r w:rsidRPr="008924BD">
              <w:rPr>
                <w:rFonts w:ascii="Times New Roman" w:eastAsia="Times New Roman" w:hAnsi="Times New Roman" w:cs="Times New Roman"/>
                <w:sz w:val="24"/>
                <w:szCs w:val="24"/>
                <w:lang w:eastAsia="ru-RU"/>
              </w:rPr>
              <w:t>pu</w:t>
            </w:r>
            <w:proofErr w:type="spellEnd"/>
            <w:r w:rsidRPr="008924BD">
              <w:rPr>
                <w:rFonts w:ascii="Times New Roman" w:eastAsia="Times New Roman" w:hAnsi="Times New Roman" w:cs="Times New Roman"/>
                <w:sz w:val="24"/>
                <w:szCs w:val="24"/>
                <w:lang w:eastAsia="ru-RU"/>
              </w:rPr>
              <w:t xml:space="preserve"> в закрытом слоге иногда даёт краткий </w:t>
            </w:r>
            <w:proofErr w:type="gramStart"/>
            <w:r w:rsidRPr="008924BD">
              <w:rPr>
                <w:rFonts w:ascii="Times New Roman" w:eastAsia="Times New Roman" w:hAnsi="Times New Roman" w:cs="Times New Roman"/>
                <w:sz w:val="24"/>
                <w:szCs w:val="24"/>
                <w:lang w:eastAsia="ru-RU"/>
              </w:rPr>
              <w:t>вариант:</w:t>
            </w:r>
            <w:r w:rsidRPr="008924BD">
              <w:rPr>
                <w:rFonts w:ascii="Times New Roman" w:eastAsia="Times New Roman" w:hAnsi="Times New Roman" w:cs="Times New Roman"/>
                <w:sz w:val="24"/>
                <w:szCs w:val="24"/>
                <w:lang w:eastAsia="ru-RU"/>
              </w:rPr>
              <w:br/>
            </w:r>
            <w:proofErr w:type="spellStart"/>
            <w:r w:rsidRPr="008924BD">
              <w:rPr>
                <w:rFonts w:ascii="Times New Roman" w:eastAsia="Times New Roman" w:hAnsi="Times New Roman" w:cs="Times New Roman"/>
                <w:sz w:val="24"/>
                <w:szCs w:val="24"/>
                <w:lang w:eastAsia="ru-RU"/>
              </w:rPr>
              <w:t>put</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put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push</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pu</w:t>
            </w:r>
            <w:proofErr w:type="spellEnd"/>
            <w:r w:rsidRPr="008924BD">
              <w:rPr>
                <w:rFonts w:ascii="Times New Roman" w:eastAsia="Times New Roman" w:hAnsi="Times New Roman" w:cs="Times New Roman"/>
                <w:sz w:val="24"/>
                <w:szCs w:val="24"/>
                <w:lang w:eastAsia="ru-RU"/>
              </w:rPr>
              <w:t>∫] (предыдущая буква всегда p) - (см. примечание)</w:t>
            </w:r>
          </w:p>
          <w:p w:rsidR="008924BD" w:rsidRPr="008924BD" w:rsidRDefault="008924BD" w:rsidP="008924B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924BD">
              <w:rPr>
                <w:rFonts w:ascii="Times New Roman" w:eastAsia="Times New Roman" w:hAnsi="Times New Roman" w:cs="Times New Roman"/>
                <w:sz w:val="24"/>
                <w:szCs w:val="24"/>
                <w:lang w:eastAsia="ru-RU"/>
              </w:rPr>
              <w:t>ou</w:t>
            </w:r>
            <w:proofErr w:type="spellEnd"/>
            <w:r w:rsidRPr="008924BD">
              <w:rPr>
                <w:rFonts w:ascii="Times New Roman" w:eastAsia="Times New Roman" w:hAnsi="Times New Roman" w:cs="Times New Roman"/>
                <w:sz w:val="24"/>
                <w:szCs w:val="24"/>
                <w:lang w:eastAsia="ru-RU"/>
              </w:rPr>
              <w:t xml:space="preserve"> + согласная: </w:t>
            </w:r>
            <w:proofErr w:type="spellStart"/>
            <w:r w:rsidRPr="008924BD">
              <w:rPr>
                <w:rFonts w:ascii="Times New Roman" w:eastAsia="Times New Roman" w:hAnsi="Times New Roman" w:cs="Times New Roman"/>
                <w:sz w:val="24"/>
                <w:szCs w:val="24"/>
                <w:lang w:eastAsia="ru-RU"/>
              </w:rPr>
              <w:t>could</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ku</w:t>
            </w:r>
            <w:proofErr w:type="gramEnd"/>
            <w:r w:rsidRPr="008924BD">
              <w:rPr>
                <w:rFonts w:ascii="Times New Roman" w:eastAsia="Times New Roman" w:hAnsi="Times New Roman" w:cs="Times New Roman"/>
                <w:sz w:val="24"/>
                <w:szCs w:val="24"/>
                <w:lang w:eastAsia="ru-RU"/>
              </w:rPr>
              <w:t>:d</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wound</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wu:nd</w:t>
            </w:r>
            <w:proofErr w:type="spellEnd"/>
            <w:r w:rsidRPr="008924BD">
              <w:rPr>
                <w:rFonts w:ascii="Times New Roman" w:eastAsia="Times New Roman" w:hAnsi="Times New Roman" w:cs="Times New Roman"/>
                <w:sz w:val="24"/>
                <w:szCs w:val="24"/>
                <w:lang w:eastAsia="ru-RU"/>
              </w:rPr>
              <w:t xml:space="preserve"> ] ( но подобные случаи не часты).</w:t>
            </w:r>
          </w:p>
          <w:p w:rsidR="008924BD" w:rsidRPr="008924BD" w:rsidRDefault="008924BD" w:rsidP="008924B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r + u+ согласная + гласная: </w:t>
            </w:r>
            <w:proofErr w:type="spellStart"/>
            <w:r w:rsidRPr="008924BD">
              <w:rPr>
                <w:rFonts w:ascii="Times New Roman" w:eastAsia="Times New Roman" w:hAnsi="Times New Roman" w:cs="Times New Roman"/>
                <w:sz w:val="24"/>
                <w:szCs w:val="24"/>
                <w:lang w:eastAsia="ru-RU"/>
              </w:rPr>
              <w:t>prune</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pru</w:t>
            </w:r>
            <w:proofErr w:type="gramEnd"/>
            <w:r w:rsidRPr="008924BD">
              <w:rPr>
                <w:rFonts w:ascii="Times New Roman" w:eastAsia="Times New Roman" w:hAnsi="Times New Roman" w:cs="Times New Roman"/>
                <w:sz w:val="24"/>
                <w:szCs w:val="24"/>
                <w:lang w:eastAsia="ru-RU"/>
              </w:rPr>
              <w:t>:n</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rumour</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ru:mə</w:t>
            </w:r>
            <w:proofErr w:type="spellEnd"/>
            <w:r w:rsidRPr="008924BD">
              <w:rPr>
                <w:rFonts w:ascii="Times New Roman" w:eastAsia="Times New Roman" w:hAnsi="Times New Roman" w:cs="Times New Roman"/>
                <w:sz w:val="24"/>
                <w:szCs w:val="24"/>
                <w:lang w:eastAsia="ru-RU"/>
              </w:rPr>
              <w:t xml:space="preserve"> ]</w:t>
            </w:r>
          </w:p>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Примечание: 2. Но в подобных же случаях с другими согласными u почти всегда даёт звук </w:t>
            </w:r>
            <w:proofErr w:type="gramStart"/>
            <w:r w:rsidRPr="008924BD">
              <w:rPr>
                <w:rFonts w:ascii="Times New Roman" w:eastAsia="Times New Roman" w:hAnsi="Times New Roman" w:cs="Times New Roman"/>
                <w:sz w:val="24"/>
                <w:szCs w:val="24"/>
                <w:lang w:eastAsia="ru-RU"/>
              </w:rPr>
              <w:t>[ Λ</w:t>
            </w:r>
            <w:proofErr w:type="gramEnd"/>
            <w:r w:rsidRPr="008924BD">
              <w:rPr>
                <w:rFonts w:ascii="Times New Roman" w:eastAsia="Times New Roman" w:hAnsi="Times New Roman" w:cs="Times New Roman"/>
                <w:sz w:val="24"/>
                <w:szCs w:val="24"/>
                <w:lang w:eastAsia="ru-RU"/>
              </w:rPr>
              <w:t xml:space="preserve"> ] : </w:t>
            </w:r>
            <w:proofErr w:type="spellStart"/>
            <w:r w:rsidRPr="008924BD">
              <w:rPr>
                <w:rFonts w:ascii="Times New Roman" w:eastAsia="Times New Roman" w:hAnsi="Times New Roman" w:cs="Times New Roman"/>
                <w:sz w:val="24"/>
                <w:szCs w:val="24"/>
                <w:lang w:eastAsia="ru-RU"/>
              </w:rPr>
              <w:t>cut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kΛt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plus</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plΛs</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punch</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pΛnt</w:t>
            </w:r>
            <w:proofErr w:type="spellEnd"/>
            <w:r w:rsidRPr="008924BD">
              <w:rPr>
                <w:rFonts w:ascii="Times New Roman" w:eastAsia="Times New Roman" w:hAnsi="Times New Roman" w:cs="Times New Roman"/>
                <w:sz w:val="24"/>
                <w:szCs w:val="24"/>
                <w:lang w:eastAsia="ru-RU"/>
              </w:rPr>
              <w:t>∫]</w:t>
            </w:r>
          </w:p>
        </w:tc>
      </w:tr>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lastRenderedPageBreak/>
              <w:t>[ ε</w:t>
            </w:r>
            <w:proofErr w:type="gramEnd"/>
            <w:r w:rsidRPr="008924BD">
              <w:rPr>
                <w:rFonts w:ascii="Times New Roman" w:eastAsia="Times New Roman" w:hAnsi="Times New Roman" w:cs="Times New Roman"/>
                <w:sz w:val="24"/>
                <w:szCs w:val="24"/>
                <w:lang w:eastAsia="ru-RU"/>
              </w:rPr>
              <w:t>: ]</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возникает в закрытых слогах при следующих буквосочетаниях:</w:t>
            </w:r>
          </w:p>
          <w:p w:rsidR="008924BD" w:rsidRPr="008924BD" w:rsidRDefault="008924BD" w:rsidP="008924B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всегда i /e /u + r (в закрытом слоге): </w:t>
            </w:r>
            <w:proofErr w:type="spellStart"/>
            <w:r w:rsidRPr="008924BD">
              <w:rPr>
                <w:rFonts w:ascii="Times New Roman" w:eastAsia="Times New Roman" w:hAnsi="Times New Roman" w:cs="Times New Roman"/>
                <w:sz w:val="24"/>
                <w:szCs w:val="24"/>
                <w:lang w:eastAsia="ru-RU"/>
              </w:rPr>
              <w:t>skirt</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sk</w:t>
            </w:r>
            <w:proofErr w:type="gramEnd"/>
            <w:r w:rsidRPr="008924BD">
              <w:rPr>
                <w:rFonts w:ascii="Times New Roman" w:eastAsia="Times New Roman" w:hAnsi="Times New Roman" w:cs="Times New Roman"/>
                <w:sz w:val="24"/>
                <w:szCs w:val="24"/>
                <w:lang w:eastAsia="ru-RU"/>
              </w:rPr>
              <w:t>ε:t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person</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pε:sən</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turn</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tε:n</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burst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bε:st</w:t>
            </w:r>
            <w:proofErr w:type="spellEnd"/>
            <w:r w:rsidRPr="008924BD">
              <w:rPr>
                <w:rFonts w:ascii="Times New Roman" w:eastAsia="Times New Roman" w:hAnsi="Times New Roman" w:cs="Times New Roman"/>
                <w:sz w:val="24"/>
                <w:szCs w:val="24"/>
                <w:lang w:eastAsia="ru-RU"/>
              </w:rPr>
              <w:t xml:space="preserve"> ] - (см. примечание)</w:t>
            </w:r>
          </w:p>
          <w:p w:rsidR="008924BD" w:rsidRPr="008924BD" w:rsidRDefault="008924BD" w:rsidP="008924BD">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ea</w:t>
            </w:r>
            <w:proofErr w:type="spellEnd"/>
            <w:r w:rsidRPr="008924BD">
              <w:rPr>
                <w:rFonts w:ascii="Times New Roman" w:eastAsia="Times New Roman" w:hAnsi="Times New Roman" w:cs="Times New Roman"/>
                <w:sz w:val="24"/>
                <w:szCs w:val="24"/>
                <w:lang w:val="en-US" w:eastAsia="ru-RU"/>
              </w:rPr>
              <w:t> + r: pearl [ p</w:t>
            </w:r>
            <w:r w:rsidRPr="008924BD">
              <w:rPr>
                <w:rFonts w:ascii="Times New Roman" w:eastAsia="Times New Roman" w:hAnsi="Times New Roman" w:cs="Times New Roman"/>
                <w:sz w:val="24"/>
                <w:szCs w:val="24"/>
                <w:lang w:eastAsia="ru-RU"/>
              </w:rPr>
              <w:t>ε</w:t>
            </w:r>
            <w:r w:rsidRPr="008924BD">
              <w:rPr>
                <w:rFonts w:ascii="Times New Roman" w:eastAsia="Times New Roman" w:hAnsi="Times New Roman" w:cs="Times New Roman"/>
                <w:sz w:val="24"/>
                <w:szCs w:val="24"/>
                <w:lang w:val="en-US" w:eastAsia="ru-RU"/>
              </w:rPr>
              <w:t>:l ], learn [ l</w:t>
            </w:r>
            <w:r w:rsidRPr="008924BD">
              <w:rPr>
                <w:rFonts w:ascii="Times New Roman" w:eastAsia="Times New Roman" w:hAnsi="Times New Roman" w:cs="Times New Roman"/>
                <w:sz w:val="24"/>
                <w:szCs w:val="24"/>
                <w:lang w:eastAsia="ru-RU"/>
              </w:rPr>
              <w:t>ε</w:t>
            </w:r>
            <w:r w:rsidRPr="008924BD">
              <w:rPr>
                <w:rFonts w:ascii="Times New Roman" w:eastAsia="Times New Roman" w:hAnsi="Times New Roman" w:cs="Times New Roman"/>
                <w:sz w:val="24"/>
                <w:szCs w:val="24"/>
                <w:lang w:val="en-US" w:eastAsia="ru-RU"/>
              </w:rPr>
              <w:t>:n ]</w:t>
            </w:r>
          </w:p>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Примечание: в отдельных случаях сочетание o + r после w даёт этот звук: </w:t>
            </w:r>
            <w:proofErr w:type="spellStart"/>
            <w:r w:rsidRPr="008924BD">
              <w:rPr>
                <w:rFonts w:ascii="Times New Roman" w:eastAsia="Times New Roman" w:hAnsi="Times New Roman" w:cs="Times New Roman"/>
                <w:sz w:val="24"/>
                <w:szCs w:val="24"/>
                <w:lang w:eastAsia="ru-RU"/>
              </w:rPr>
              <w:t>word</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w</w:t>
            </w:r>
            <w:proofErr w:type="gramEnd"/>
            <w:r w:rsidRPr="008924BD">
              <w:rPr>
                <w:rFonts w:ascii="Times New Roman" w:eastAsia="Times New Roman" w:hAnsi="Times New Roman" w:cs="Times New Roman"/>
                <w:sz w:val="24"/>
                <w:szCs w:val="24"/>
                <w:lang w:eastAsia="ru-RU"/>
              </w:rPr>
              <w:t>ε:d</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work</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wε:k</w:t>
            </w:r>
            <w:proofErr w:type="spellEnd"/>
            <w:r w:rsidRPr="008924BD">
              <w:rPr>
                <w:rFonts w:ascii="Times New Roman" w:eastAsia="Times New Roman" w:hAnsi="Times New Roman" w:cs="Times New Roman"/>
                <w:sz w:val="24"/>
                <w:szCs w:val="24"/>
                <w:lang w:eastAsia="ru-RU"/>
              </w:rPr>
              <w:t xml:space="preserve"> ]</w:t>
            </w:r>
          </w:p>
        </w:tc>
      </w:tr>
      <w:tr w:rsidR="008924BD" w:rsidRPr="008924BD" w:rsidTr="008924BD">
        <w:tc>
          <w:tcPr>
            <w:tcW w:w="705"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ə</w:t>
            </w:r>
            <w:proofErr w:type="gramEnd"/>
            <w:r w:rsidRPr="008924BD">
              <w:rPr>
                <w:rFonts w:ascii="Times New Roman" w:eastAsia="Times New Roman" w:hAnsi="Times New Roman" w:cs="Times New Roman"/>
                <w:sz w:val="24"/>
                <w:szCs w:val="24"/>
                <w:lang w:eastAsia="ru-RU"/>
              </w:rPr>
              <w:t xml:space="preserve"> ]</w:t>
            </w:r>
          </w:p>
        </w:tc>
        <w:tc>
          <w:tcPr>
            <w:tcW w:w="8643" w:type="dxa"/>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Нейтральный звук дают большинство неударных </w:t>
            </w:r>
            <w:proofErr w:type="spellStart"/>
            <w:r w:rsidRPr="008924BD">
              <w:rPr>
                <w:rFonts w:ascii="Times New Roman" w:eastAsia="Times New Roman" w:hAnsi="Times New Roman" w:cs="Times New Roman"/>
                <w:sz w:val="24"/>
                <w:szCs w:val="24"/>
                <w:lang w:eastAsia="ru-RU"/>
              </w:rPr>
              <w:t>гласныхсочетаний</w:t>
            </w:r>
            <w:proofErr w:type="spellEnd"/>
            <w:r w:rsidRPr="008924BD">
              <w:rPr>
                <w:rFonts w:ascii="Times New Roman" w:eastAsia="Times New Roman" w:hAnsi="Times New Roman" w:cs="Times New Roman"/>
                <w:sz w:val="24"/>
                <w:szCs w:val="24"/>
                <w:lang w:eastAsia="ru-RU"/>
              </w:rPr>
              <w:t xml:space="preserve"> гласных: </w:t>
            </w:r>
            <w:proofErr w:type="spellStart"/>
            <w:r w:rsidRPr="008924BD">
              <w:rPr>
                <w:rFonts w:ascii="Times New Roman" w:eastAsia="Times New Roman" w:hAnsi="Times New Roman" w:cs="Times New Roman"/>
                <w:sz w:val="24"/>
                <w:szCs w:val="24"/>
                <w:lang w:eastAsia="ru-RU"/>
              </w:rPr>
              <w:t>famous</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feiməs</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computer</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kəmpju:tə</w:t>
            </w:r>
            <w:proofErr w:type="spellEnd"/>
            <w:r w:rsidRPr="008924BD">
              <w:rPr>
                <w:rFonts w:ascii="Times New Roman" w:eastAsia="Times New Roman" w:hAnsi="Times New Roman" w:cs="Times New Roman"/>
                <w:sz w:val="24"/>
                <w:szCs w:val="24"/>
                <w:lang w:eastAsia="ru-RU"/>
              </w:rPr>
              <w:t xml:space="preserve"> ]</w:t>
            </w:r>
          </w:p>
        </w:tc>
      </w:tr>
    </w:tbl>
    <w:p w:rsidR="008924BD" w:rsidRPr="008924BD" w:rsidRDefault="008924BD" w:rsidP="008924BD">
      <w:pPr>
        <w:numPr>
          <w:ilvl w:val="0"/>
          <w:numId w:val="2"/>
        </w:numPr>
        <w:shd w:val="clear" w:color="auto" w:fill="F7FAFF"/>
        <w:spacing w:after="90"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lastRenderedPageBreak/>
        <w:t xml:space="preserve">Во многих школьных учебниках и в некоторых отечественных словарях этот звук обозначается как </w:t>
      </w:r>
      <w:proofErr w:type="gramStart"/>
      <w:r w:rsidRPr="008924BD">
        <w:rPr>
          <w:rFonts w:ascii="Arial" w:eastAsia="Times New Roman" w:hAnsi="Arial" w:cs="Arial"/>
          <w:color w:val="000000"/>
          <w:sz w:val="24"/>
          <w:szCs w:val="24"/>
          <w:lang w:eastAsia="ru-RU"/>
        </w:rPr>
        <w:t xml:space="preserve">[ </w:t>
      </w:r>
      <w:proofErr w:type="spellStart"/>
      <w:r w:rsidRPr="008924BD">
        <w:rPr>
          <w:rFonts w:ascii="Arial" w:eastAsia="Times New Roman" w:hAnsi="Arial" w:cs="Arial"/>
          <w:color w:val="000000"/>
          <w:sz w:val="24"/>
          <w:szCs w:val="24"/>
          <w:lang w:eastAsia="ru-RU"/>
        </w:rPr>
        <w:t>ou</w:t>
      </w:r>
      <w:proofErr w:type="spellEnd"/>
      <w:proofErr w:type="gramEnd"/>
      <w:r w:rsidRPr="008924BD">
        <w:rPr>
          <w:rFonts w:ascii="Arial" w:eastAsia="Times New Roman" w:hAnsi="Arial" w:cs="Arial"/>
          <w:color w:val="000000"/>
          <w:sz w:val="24"/>
          <w:szCs w:val="24"/>
          <w:lang w:eastAsia="ru-RU"/>
        </w:rPr>
        <w:t xml:space="preserve"> ], что более наглядно. Но, в современных английских словарях этот звук принято обозначать как показано в таблице.</w:t>
      </w:r>
    </w:p>
    <w:p w:rsidR="008924BD" w:rsidRPr="008924BD" w:rsidRDefault="008924BD" w:rsidP="008924BD">
      <w:pPr>
        <w:numPr>
          <w:ilvl w:val="0"/>
          <w:numId w:val="2"/>
        </w:numPr>
        <w:shd w:val="clear" w:color="auto" w:fill="F7FAFF"/>
        <w:spacing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t>Этим знаком часто обозначают в транскрипции безударные гласные звуки, независимо от тех букв (сочетаний), которые этот звук дают.</w:t>
      </w:r>
    </w:p>
    <w:p w:rsidR="008924BD" w:rsidRPr="008924BD" w:rsidRDefault="008924BD" w:rsidP="008924BD">
      <w:pPr>
        <w:shd w:val="clear" w:color="auto" w:fill="FFFFFF"/>
        <w:spacing w:after="180" w:line="240" w:lineRule="auto"/>
        <w:jc w:val="center"/>
        <w:outlineLvl w:val="2"/>
        <w:rPr>
          <w:rFonts w:ascii="inherit" w:eastAsia="Times New Roman" w:hAnsi="inherit" w:cs="Arial"/>
          <w:i/>
          <w:iCs/>
          <w:color w:val="000000"/>
          <w:sz w:val="33"/>
          <w:szCs w:val="33"/>
          <w:lang w:eastAsia="ru-RU"/>
        </w:rPr>
      </w:pPr>
      <w:r w:rsidRPr="008924BD">
        <w:rPr>
          <w:rFonts w:ascii="inherit" w:eastAsia="Times New Roman" w:hAnsi="inherit" w:cs="Arial"/>
          <w:i/>
          <w:iCs/>
          <w:color w:val="000000"/>
          <w:sz w:val="33"/>
          <w:szCs w:val="33"/>
          <w:lang w:eastAsia="ru-RU"/>
        </w:rPr>
        <w:t>Правила чтения</w:t>
      </w: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t>Английские слова имеют несколько типов слогов. Однако, для понимания всей системы, необходимо запомнить и различать следующие два типа: открытый и закрытый.</w:t>
      </w: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b/>
          <w:bCs/>
          <w:color w:val="000000"/>
          <w:sz w:val="24"/>
          <w:szCs w:val="24"/>
          <w:lang w:eastAsia="ru-RU"/>
        </w:rPr>
        <w:t>Открытый слог </w:t>
      </w:r>
      <w:r w:rsidRPr="008924BD">
        <w:rPr>
          <w:rFonts w:ascii="Arial" w:eastAsia="Times New Roman" w:hAnsi="Arial" w:cs="Arial"/>
          <w:color w:val="000000"/>
          <w:sz w:val="24"/>
          <w:szCs w:val="24"/>
          <w:lang w:eastAsia="ru-RU"/>
        </w:rPr>
        <w:t>оканчивается на гласную:</w:t>
      </w:r>
      <w:r w:rsidRPr="008924BD">
        <w:rPr>
          <w:rFonts w:ascii="Arial" w:eastAsia="Times New Roman" w:hAnsi="Arial" w:cs="Arial"/>
          <w:b/>
          <w:bCs/>
          <w:color w:val="000000"/>
          <w:sz w:val="24"/>
          <w:szCs w:val="24"/>
          <w:lang w:eastAsia="ru-RU"/>
        </w:rPr>
        <w:t> </w:t>
      </w:r>
      <w:proofErr w:type="spellStart"/>
      <w:r w:rsidRPr="008924BD">
        <w:rPr>
          <w:rFonts w:ascii="Arial" w:eastAsia="Times New Roman" w:hAnsi="Arial" w:cs="Arial"/>
          <w:b/>
          <w:bCs/>
          <w:color w:val="000000"/>
          <w:sz w:val="24"/>
          <w:szCs w:val="24"/>
          <w:lang w:eastAsia="ru-RU"/>
        </w:rPr>
        <w:t>game</w:t>
      </w:r>
      <w:proofErr w:type="spellEnd"/>
      <w:r w:rsidRPr="008924BD">
        <w:rPr>
          <w:rFonts w:ascii="Arial" w:eastAsia="Times New Roman" w:hAnsi="Arial" w:cs="Arial"/>
          <w:color w:val="000000"/>
          <w:sz w:val="24"/>
          <w:szCs w:val="24"/>
          <w:lang w:eastAsia="ru-RU"/>
        </w:rPr>
        <w:t>, </w:t>
      </w:r>
      <w:proofErr w:type="spellStart"/>
      <w:r w:rsidRPr="008924BD">
        <w:rPr>
          <w:rFonts w:ascii="Arial" w:eastAsia="Times New Roman" w:hAnsi="Arial" w:cs="Arial"/>
          <w:b/>
          <w:bCs/>
          <w:color w:val="000000"/>
          <w:sz w:val="24"/>
          <w:szCs w:val="24"/>
          <w:lang w:eastAsia="ru-RU"/>
        </w:rPr>
        <w:t>like</w:t>
      </w:r>
      <w:proofErr w:type="spellEnd"/>
      <w:r w:rsidRPr="008924BD">
        <w:rPr>
          <w:rFonts w:ascii="Arial" w:eastAsia="Times New Roman" w:hAnsi="Arial" w:cs="Arial"/>
          <w:color w:val="000000"/>
          <w:sz w:val="24"/>
          <w:szCs w:val="24"/>
          <w:lang w:eastAsia="ru-RU"/>
        </w:rPr>
        <w:t>,</w:t>
      </w:r>
      <w:r w:rsidRPr="008924BD">
        <w:rPr>
          <w:rFonts w:ascii="Arial" w:eastAsia="Times New Roman" w:hAnsi="Arial" w:cs="Arial"/>
          <w:b/>
          <w:bCs/>
          <w:color w:val="000000"/>
          <w:sz w:val="24"/>
          <w:szCs w:val="24"/>
          <w:lang w:eastAsia="ru-RU"/>
        </w:rPr>
        <w:t> </w:t>
      </w:r>
      <w:proofErr w:type="spellStart"/>
      <w:r w:rsidRPr="008924BD">
        <w:rPr>
          <w:rFonts w:ascii="Arial" w:eastAsia="Times New Roman" w:hAnsi="Arial" w:cs="Arial"/>
          <w:b/>
          <w:bCs/>
          <w:color w:val="000000"/>
          <w:sz w:val="24"/>
          <w:szCs w:val="24"/>
          <w:lang w:eastAsia="ru-RU"/>
        </w:rPr>
        <w:t>stone</w:t>
      </w:r>
      <w:proofErr w:type="spellEnd"/>
      <w:r w:rsidRPr="008924BD">
        <w:rPr>
          <w:rFonts w:ascii="Arial" w:eastAsia="Times New Roman" w:hAnsi="Arial" w:cs="Arial"/>
          <w:color w:val="000000"/>
          <w:sz w:val="24"/>
          <w:szCs w:val="24"/>
          <w:lang w:eastAsia="ru-RU"/>
        </w:rPr>
        <w:t> - гласная буква в слове читается так же, как и в алфавите.</w:t>
      </w: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b/>
          <w:bCs/>
          <w:color w:val="000000"/>
          <w:sz w:val="24"/>
          <w:szCs w:val="24"/>
          <w:lang w:eastAsia="ru-RU"/>
        </w:rPr>
        <w:t>Закрытый слог </w:t>
      </w:r>
      <w:r w:rsidRPr="008924BD">
        <w:rPr>
          <w:rFonts w:ascii="Arial" w:eastAsia="Times New Roman" w:hAnsi="Arial" w:cs="Arial"/>
          <w:color w:val="000000"/>
          <w:sz w:val="24"/>
          <w:szCs w:val="24"/>
          <w:lang w:eastAsia="ru-RU"/>
        </w:rPr>
        <w:t>оканчивается на согласную: </w:t>
      </w:r>
      <w:proofErr w:type="spellStart"/>
      <w:r w:rsidRPr="008924BD">
        <w:rPr>
          <w:rFonts w:ascii="Arial" w:eastAsia="Times New Roman" w:hAnsi="Arial" w:cs="Arial"/>
          <w:b/>
          <w:bCs/>
          <w:color w:val="000000"/>
          <w:sz w:val="24"/>
          <w:szCs w:val="24"/>
          <w:lang w:eastAsia="ru-RU"/>
        </w:rPr>
        <w:t>pen</w:t>
      </w:r>
      <w:proofErr w:type="spellEnd"/>
      <w:r w:rsidRPr="008924BD">
        <w:rPr>
          <w:rFonts w:ascii="Arial" w:eastAsia="Times New Roman" w:hAnsi="Arial" w:cs="Arial"/>
          <w:color w:val="000000"/>
          <w:sz w:val="24"/>
          <w:szCs w:val="24"/>
          <w:lang w:eastAsia="ru-RU"/>
        </w:rPr>
        <w:t>, </w:t>
      </w:r>
      <w:proofErr w:type="spellStart"/>
      <w:r w:rsidRPr="008924BD">
        <w:rPr>
          <w:rFonts w:ascii="Arial" w:eastAsia="Times New Roman" w:hAnsi="Arial" w:cs="Arial"/>
          <w:b/>
          <w:bCs/>
          <w:color w:val="000000"/>
          <w:sz w:val="24"/>
          <w:szCs w:val="24"/>
          <w:lang w:eastAsia="ru-RU"/>
        </w:rPr>
        <w:t>cat</w:t>
      </w:r>
      <w:proofErr w:type="spellEnd"/>
      <w:r w:rsidRPr="008924BD">
        <w:rPr>
          <w:rFonts w:ascii="Arial" w:eastAsia="Times New Roman" w:hAnsi="Arial" w:cs="Arial"/>
          <w:color w:val="000000"/>
          <w:sz w:val="24"/>
          <w:szCs w:val="24"/>
          <w:lang w:eastAsia="ru-RU"/>
        </w:rPr>
        <w:t>, </w:t>
      </w:r>
      <w:proofErr w:type="spellStart"/>
      <w:r w:rsidRPr="008924BD">
        <w:rPr>
          <w:rFonts w:ascii="Arial" w:eastAsia="Times New Roman" w:hAnsi="Arial" w:cs="Arial"/>
          <w:b/>
          <w:bCs/>
          <w:color w:val="000000"/>
          <w:sz w:val="24"/>
          <w:szCs w:val="24"/>
          <w:lang w:eastAsia="ru-RU"/>
        </w:rPr>
        <w:t>bus</w:t>
      </w:r>
      <w:proofErr w:type="spellEnd"/>
      <w:r w:rsidRPr="008924BD">
        <w:rPr>
          <w:rFonts w:ascii="Arial" w:eastAsia="Times New Roman" w:hAnsi="Arial" w:cs="Arial"/>
          <w:color w:val="000000"/>
          <w:sz w:val="24"/>
          <w:szCs w:val="24"/>
          <w:lang w:eastAsia="ru-RU"/>
        </w:rPr>
        <w:t> - гласная буква в слоге даёт иной звук.</w:t>
      </w:r>
    </w:p>
    <w:p w:rsidR="008924BD" w:rsidRPr="008924BD" w:rsidRDefault="008924BD" w:rsidP="008924BD">
      <w:pPr>
        <w:shd w:val="clear" w:color="auto" w:fill="FFFFFF"/>
        <w:spacing w:after="100" w:afterAutospacing="1" w:line="240" w:lineRule="auto"/>
        <w:rPr>
          <w:rFonts w:ascii="Arial" w:eastAsia="Times New Roman" w:hAnsi="Arial" w:cs="Arial"/>
          <w:color w:val="000000"/>
          <w:sz w:val="24"/>
          <w:szCs w:val="24"/>
          <w:lang w:eastAsia="ru-RU"/>
        </w:rPr>
      </w:pPr>
      <w:r w:rsidRPr="008924BD">
        <w:rPr>
          <w:rFonts w:ascii="Arial" w:eastAsia="Times New Roman" w:hAnsi="Arial" w:cs="Arial"/>
          <w:color w:val="000000"/>
          <w:sz w:val="24"/>
          <w:szCs w:val="24"/>
          <w:lang w:eastAsia="ru-RU"/>
        </w:rPr>
        <w:t>Ударение в транскрипции и словах обозначается вертикальной чёрточкой </w:t>
      </w:r>
      <w:r w:rsidRPr="008924BD">
        <w:rPr>
          <w:rFonts w:ascii="Arial" w:eastAsia="Times New Roman" w:hAnsi="Arial" w:cs="Arial"/>
          <w:b/>
          <w:bCs/>
          <w:color w:val="000000"/>
          <w:sz w:val="24"/>
          <w:szCs w:val="24"/>
          <w:lang w:eastAsia="ru-RU"/>
        </w:rPr>
        <w:t>перед ударным слогом</w:t>
      </w:r>
      <w:r w:rsidRPr="008924BD">
        <w:rPr>
          <w:rFonts w:ascii="Arial" w:eastAsia="Times New Roman" w:hAnsi="Arial" w:cs="Arial"/>
          <w:color w:val="000000"/>
          <w:sz w:val="24"/>
          <w:szCs w:val="24"/>
          <w:lang w:eastAsia="ru-RU"/>
        </w:rPr>
        <w:t>.</w:t>
      </w:r>
    </w:p>
    <w:p w:rsidR="008924BD" w:rsidRPr="008924BD" w:rsidRDefault="008924BD" w:rsidP="008924BD">
      <w:pPr>
        <w:shd w:val="clear" w:color="auto" w:fill="FFFFFF"/>
        <w:spacing w:after="180" w:line="240" w:lineRule="auto"/>
        <w:jc w:val="center"/>
        <w:outlineLvl w:val="2"/>
        <w:rPr>
          <w:rFonts w:ascii="inherit" w:eastAsia="Times New Roman" w:hAnsi="inherit" w:cs="Arial"/>
          <w:i/>
          <w:iCs/>
          <w:color w:val="000000"/>
          <w:sz w:val="33"/>
          <w:szCs w:val="33"/>
          <w:lang w:eastAsia="ru-RU"/>
        </w:rPr>
      </w:pPr>
      <w:r w:rsidRPr="008924BD">
        <w:rPr>
          <w:rFonts w:ascii="inherit" w:eastAsia="Times New Roman" w:hAnsi="inherit" w:cs="Arial"/>
          <w:i/>
          <w:iCs/>
          <w:color w:val="000000"/>
          <w:sz w:val="33"/>
          <w:szCs w:val="33"/>
          <w:lang w:eastAsia="ru-RU"/>
        </w:rPr>
        <w:t> </w:t>
      </w:r>
    </w:p>
    <w:p w:rsidR="008924BD" w:rsidRPr="008924BD" w:rsidRDefault="008924BD" w:rsidP="008924BD">
      <w:pPr>
        <w:shd w:val="clear" w:color="auto" w:fill="FFFFFF"/>
        <w:spacing w:after="180" w:line="240" w:lineRule="auto"/>
        <w:jc w:val="center"/>
        <w:outlineLvl w:val="2"/>
        <w:rPr>
          <w:rFonts w:ascii="inherit" w:eastAsia="Times New Roman" w:hAnsi="inherit" w:cs="Arial"/>
          <w:i/>
          <w:iCs/>
          <w:color w:val="000000"/>
          <w:sz w:val="33"/>
          <w:szCs w:val="33"/>
          <w:lang w:eastAsia="ru-RU"/>
        </w:rPr>
      </w:pPr>
      <w:r w:rsidRPr="008924BD">
        <w:rPr>
          <w:rFonts w:ascii="inherit" w:eastAsia="Times New Roman" w:hAnsi="inherit" w:cs="Arial"/>
          <w:b/>
          <w:bCs/>
          <w:i/>
          <w:iCs/>
          <w:color w:val="000000"/>
          <w:sz w:val="33"/>
          <w:szCs w:val="33"/>
          <w:lang w:eastAsia="ru-RU"/>
        </w:rPr>
        <w:t>Одиночные гласные звуки</w:t>
      </w:r>
    </w:p>
    <w:p w:rsidR="008924BD" w:rsidRPr="008924BD" w:rsidRDefault="008924BD" w:rsidP="008924BD">
      <w:pPr>
        <w:shd w:val="clear" w:color="auto" w:fill="FFFFFF"/>
        <w:spacing w:after="180" w:line="240" w:lineRule="auto"/>
        <w:outlineLvl w:val="2"/>
        <w:rPr>
          <w:rFonts w:ascii="inherit" w:eastAsia="Times New Roman" w:hAnsi="inherit" w:cs="Arial"/>
          <w:i/>
          <w:iCs/>
          <w:color w:val="000000"/>
          <w:sz w:val="33"/>
          <w:szCs w:val="33"/>
          <w:lang w:eastAsia="ru-RU"/>
        </w:rPr>
      </w:pPr>
      <w:bookmarkStart w:id="0" w:name="_GoBack"/>
      <w:bookmarkEnd w:id="0"/>
      <w:r w:rsidRPr="008924BD">
        <w:rPr>
          <w:rFonts w:ascii="inherit" w:eastAsia="Times New Roman" w:hAnsi="inherit" w:cs="Arial"/>
          <w:i/>
          <w:iCs/>
          <w:color w:val="000000"/>
          <w:sz w:val="33"/>
          <w:szCs w:val="33"/>
          <w:lang w:eastAsia="ru-RU"/>
        </w:rPr>
        <w:t> </w:t>
      </w:r>
    </w:p>
    <w:p w:rsidR="008924BD" w:rsidRPr="008924BD" w:rsidRDefault="008924BD" w:rsidP="008924BD">
      <w:pPr>
        <w:shd w:val="clear" w:color="auto" w:fill="FFFFFF"/>
        <w:spacing w:after="180" w:line="240" w:lineRule="auto"/>
        <w:jc w:val="center"/>
        <w:outlineLvl w:val="2"/>
        <w:rPr>
          <w:rFonts w:ascii="inherit" w:eastAsia="Times New Roman" w:hAnsi="inherit" w:cs="Arial"/>
          <w:i/>
          <w:iCs/>
          <w:color w:val="000000"/>
          <w:sz w:val="33"/>
          <w:szCs w:val="33"/>
          <w:lang w:eastAsia="ru-RU"/>
        </w:rPr>
      </w:pPr>
      <w:r w:rsidRPr="008924BD">
        <w:rPr>
          <w:rFonts w:ascii="inherit" w:eastAsia="Times New Roman" w:hAnsi="inherit" w:cs="Arial"/>
          <w:b/>
          <w:bCs/>
          <w:i/>
          <w:iCs/>
          <w:color w:val="000000"/>
          <w:sz w:val="33"/>
          <w:szCs w:val="33"/>
          <w:lang w:eastAsia="ru-RU"/>
        </w:rPr>
        <w:t>Гласные дифтонги</w:t>
      </w:r>
    </w:p>
    <w:tbl>
      <w:tblPr>
        <w:tblW w:w="0" w:type="dxa"/>
        <w:jc w:val="center"/>
        <w:tblCellMar>
          <w:top w:w="60" w:type="dxa"/>
          <w:left w:w="60" w:type="dxa"/>
          <w:bottom w:w="60" w:type="dxa"/>
          <w:right w:w="60" w:type="dxa"/>
        </w:tblCellMar>
        <w:tblLook w:val="04A0" w:firstRow="1" w:lastRow="0" w:firstColumn="1" w:lastColumn="0" w:noHBand="0" w:noVBand="1"/>
      </w:tblPr>
      <w:tblGrid>
        <w:gridCol w:w="661"/>
        <w:gridCol w:w="8678"/>
      </w:tblGrid>
      <w:tr w:rsidR="008924BD" w:rsidRPr="008924BD" w:rsidTr="008924BD">
        <w:trPr>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b/>
                <w:bCs/>
                <w:sz w:val="24"/>
                <w:szCs w:val="24"/>
                <w:lang w:eastAsia="ru-RU"/>
              </w:rPr>
              <w:t>Звук</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b/>
                <w:bCs/>
                <w:sz w:val="24"/>
                <w:szCs w:val="24"/>
                <w:lang w:eastAsia="ru-RU"/>
              </w:rPr>
              <w:t>Правила</w:t>
            </w:r>
          </w:p>
        </w:tc>
      </w:tr>
      <w:tr w:rsidR="008924BD" w:rsidRPr="008924BD" w:rsidTr="008924BD">
        <w:trPr>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ei</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обычно возникает в следующих случаях:</w:t>
            </w:r>
          </w:p>
          <w:p w:rsidR="008924BD" w:rsidRPr="008924BD" w:rsidRDefault="008924BD" w:rsidP="008924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lastRenderedPageBreak/>
              <w:t xml:space="preserve">a в открытом слоге: </w:t>
            </w:r>
            <w:proofErr w:type="spellStart"/>
            <w:r w:rsidRPr="008924BD">
              <w:rPr>
                <w:rFonts w:ascii="Times New Roman" w:eastAsia="Times New Roman" w:hAnsi="Times New Roman" w:cs="Times New Roman"/>
                <w:sz w:val="24"/>
                <w:szCs w:val="24"/>
                <w:lang w:eastAsia="ru-RU"/>
              </w:rPr>
              <w:t>game</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geim</w:t>
            </w:r>
            <w:proofErr w:type="spellEnd"/>
            <w:proofErr w:type="gramEnd"/>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pale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peil</w:t>
            </w:r>
            <w:proofErr w:type="spellEnd"/>
            <w:r w:rsidRPr="008924BD">
              <w:rPr>
                <w:rFonts w:ascii="Times New Roman" w:eastAsia="Times New Roman" w:hAnsi="Times New Roman" w:cs="Times New Roman"/>
                <w:sz w:val="24"/>
                <w:szCs w:val="24"/>
                <w:lang w:eastAsia="ru-RU"/>
              </w:rPr>
              <w:t xml:space="preserve"> ]</w:t>
            </w:r>
          </w:p>
          <w:p w:rsidR="008924BD" w:rsidRPr="008924BD" w:rsidRDefault="008924BD" w:rsidP="008924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924BD">
              <w:rPr>
                <w:rFonts w:ascii="Times New Roman" w:eastAsia="Times New Roman" w:hAnsi="Times New Roman" w:cs="Times New Roman"/>
                <w:sz w:val="24"/>
                <w:szCs w:val="24"/>
                <w:lang w:eastAsia="ru-RU"/>
              </w:rPr>
              <w:t>ai</w:t>
            </w:r>
            <w:proofErr w:type="spellEnd"/>
            <w:r w:rsidRPr="008924BD">
              <w:rPr>
                <w:rFonts w:ascii="Times New Roman" w:eastAsia="Times New Roman" w:hAnsi="Times New Roman" w:cs="Times New Roman"/>
                <w:sz w:val="24"/>
                <w:szCs w:val="24"/>
                <w:lang w:eastAsia="ru-RU"/>
              </w:rPr>
              <w:t xml:space="preserve"> в закрытом слоге: </w:t>
            </w:r>
            <w:proofErr w:type="spellStart"/>
            <w:r w:rsidRPr="008924BD">
              <w:rPr>
                <w:rFonts w:ascii="Times New Roman" w:eastAsia="Times New Roman" w:hAnsi="Times New Roman" w:cs="Times New Roman"/>
                <w:sz w:val="24"/>
                <w:szCs w:val="24"/>
                <w:lang w:eastAsia="ru-RU"/>
              </w:rPr>
              <w:t>pain</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pein</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rail</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reil</w:t>
            </w:r>
            <w:proofErr w:type="spellEnd"/>
            <w:r w:rsidRPr="008924BD">
              <w:rPr>
                <w:rFonts w:ascii="Times New Roman" w:eastAsia="Times New Roman" w:hAnsi="Times New Roman" w:cs="Times New Roman"/>
                <w:sz w:val="24"/>
                <w:szCs w:val="24"/>
                <w:lang w:eastAsia="ru-RU"/>
              </w:rPr>
              <w:t xml:space="preserve"> ]</w:t>
            </w:r>
          </w:p>
          <w:p w:rsidR="008924BD" w:rsidRPr="008924BD" w:rsidRDefault="008924BD" w:rsidP="008924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924BD">
              <w:rPr>
                <w:rFonts w:ascii="Times New Roman" w:eastAsia="Times New Roman" w:hAnsi="Times New Roman" w:cs="Times New Roman"/>
                <w:sz w:val="24"/>
                <w:szCs w:val="24"/>
                <w:lang w:eastAsia="ru-RU"/>
              </w:rPr>
              <w:t>ay</w:t>
            </w:r>
            <w:proofErr w:type="spellEnd"/>
            <w:r w:rsidRPr="008924BD">
              <w:rPr>
                <w:rFonts w:ascii="Times New Roman" w:eastAsia="Times New Roman" w:hAnsi="Times New Roman" w:cs="Times New Roman"/>
                <w:sz w:val="24"/>
                <w:szCs w:val="24"/>
                <w:lang w:eastAsia="ru-RU"/>
              </w:rPr>
              <w:t xml:space="preserve"> (обычно в конце): </w:t>
            </w:r>
            <w:proofErr w:type="spellStart"/>
            <w:r w:rsidRPr="008924BD">
              <w:rPr>
                <w:rFonts w:ascii="Times New Roman" w:eastAsia="Times New Roman" w:hAnsi="Times New Roman" w:cs="Times New Roman"/>
                <w:sz w:val="24"/>
                <w:szCs w:val="24"/>
                <w:lang w:eastAsia="ru-RU"/>
              </w:rPr>
              <w:t>pray</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prei</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hay</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hei</w:t>
            </w:r>
            <w:proofErr w:type="spellEnd"/>
            <w:r w:rsidRPr="008924BD">
              <w:rPr>
                <w:rFonts w:ascii="Times New Roman" w:eastAsia="Times New Roman" w:hAnsi="Times New Roman" w:cs="Times New Roman"/>
                <w:sz w:val="24"/>
                <w:szCs w:val="24"/>
                <w:lang w:eastAsia="ru-RU"/>
              </w:rPr>
              <w:t xml:space="preserve"> ]</w:t>
            </w:r>
          </w:p>
          <w:p w:rsidR="008924BD" w:rsidRPr="008924BD" w:rsidRDefault="008924BD" w:rsidP="008924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924BD">
              <w:rPr>
                <w:rFonts w:ascii="Times New Roman" w:eastAsia="Times New Roman" w:hAnsi="Times New Roman" w:cs="Times New Roman"/>
                <w:sz w:val="24"/>
                <w:szCs w:val="24"/>
                <w:lang w:eastAsia="ru-RU"/>
              </w:rPr>
              <w:t>ey</w:t>
            </w:r>
            <w:proofErr w:type="spellEnd"/>
            <w:r w:rsidRPr="008924BD">
              <w:rPr>
                <w:rFonts w:ascii="Times New Roman" w:eastAsia="Times New Roman" w:hAnsi="Times New Roman" w:cs="Times New Roman"/>
                <w:sz w:val="24"/>
                <w:szCs w:val="24"/>
                <w:lang w:eastAsia="ru-RU"/>
              </w:rPr>
              <w:t xml:space="preserve"> (редко, но метко) обычно в конце: </w:t>
            </w:r>
            <w:proofErr w:type="spellStart"/>
            <w:r w:rsidRPr="008924BD">
              <w:rPr>
                <w:rFonts w:ascii="Times New Roman" w:eastAsia="Times New Roman" w:hAnsi="Times New Roman" w:cs="Times New Roman"/>
                <w:sz w:val="24"/>
                <w:szCs w:val="24"/>
                <w:lang w:eastAsia="ru-RU"/>
              </w:rPr>
              <w:t>grey</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grei</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survey</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sε:vei</w:t>
            </w:r>
            <w:proofErr w:type="spellEnd"/>
            <w:r w:rsidRPr="008924BD">
              <w:rPr>
                <w:rFonts w:ascii="Times New Roman" w:eastAsia="Times New Roman" w:hAnsi="Times New Roman" w:cs="Times New Roman"/>
                <w:sz w:val="24"/>
                <w:szCs w:val="24"/>
                <w:lang w:eastAsia="ru-RU"/>
              </w:rPr>
              <w:t xml:space="preserve"> ]</w:t>
            </w:r>
          </w:p>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Примечание: 4. это же буквосочетание иногда даёт звук </w:t>
            </w:r>
            <w:proofErr w:type="gramStart"/>
            <w:r w:rsidRPr="008924BD">
              <w:rPr>
                <w:rFonts w:ascii="Times New Roman" w:eastAsia="Times New Roman" w:hAnsi="Times New Roman" w:cs="Times New Roman"/>
                <w:sz w:val="24"/>
                <w:szCs w:val="24"/>
                <w:lang w:eastAsia="ru-RU"/>
              </w:rPr>
              <w:t>[ i</w:t>
            </w:r>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key</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ki</w:t>
            </w:r>
            <w:proofErr w:type="spellEnd"/>
            <w:r w:rsidRPr="008924BD">
              <w:rPr>
                <w:rFonts w:ascii="Times New Roman" w:eastAsia="Times New Roman" w:hAnsi="Times New Roman" w:cs="Times New Roman"/>
                <w:sz w:val="24"/>
                <w:szCs w:val="24"/>
                <w:lang w:eastAsia="ru-RU"/>
              </w:rPr>
              <w:t>: ]</w:t>
            </w:r>
          </w:p>
        </w:tc>
      </w:tr>
      <w:tr w:rsidR="008924BD" w:rsidRPr="008924BD" w:rsidTr="008924BD">
        <w:trPr>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lastRenderedPageBreak/>
              <w:t xml:space="preserve">[ </w:t>
            </w:r>
            <w:proofErr w:type="spellStart"/>
            <w:r w:rsidRPr="008924BD">
              <w:rPr>
                <w:rFonts w:ascii="Times New Roman" w:eastAsia="Times New Roman" w:hAnsi="Times New Roman" w:cs="Times New Roman"/>
                <w:sz w:val="24"/>
                <w:szCs w:val="24"/>
                <w:lang w:eastAsia="ru-RU"/>
              </w:rPr>
              <w:t>ai</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обычно возникает в следующих случаях:</w:t>
            </w:r>
          </w:p>
          <w:p w:rsidR="008924BD" w:rsidRPr="008924BD" w:rsidRDefault="008924BD" w:rsidP="008924BD">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eastAsia="ru-RU"/>
              </w:rPr>
              <w:t>буква</w:t>
            </w:r>
            <w:r w:rsidRPr="008924BD">
              <w:rPr>
                <w:rFonts w:ascii="Times New Roman" w:eastAsia="Times New Roman" w:hAnsi="Times New Roman" w:cs="Times New Roman"/>
                <w:sz w:val="24"/>
                <w:szCs w:val="24"/>
                <w:lang w:val="en-US" w:eastAsia="ru-RU"/>
              </w:rPr>
              <w:t xml:space="preserve"> </w:t>
            </w:r>
            <w:proofErr w:type="spellStart"/>
            <w:r w:rsidRPr="008924BD">
              <w:rPr>
                <w:rFonts w:ascii="Times New Roman" w:eastAsia="Times New Roman" w:hAnsi="Times New Roman" w:cs="Times New Roman"/>
                <w:sz w:val="24"/>
                <w:szCs w:val="24"/>
                <w:lang w:val="en-US" w:eastAsia="ru-RU"/>
              </w:rPr>
              <w:t>i</w:t>
            </w:r>
            <w:proofErr w:type="spellEnd"/>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в</w:t>
            </w:r>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открытом</w:t>
            </w:r>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слоге</w:t>
            </w:r>
            <w:r w:rsidRPr="008924BD">
              <w:rPr>
                <w:rFonts w:ascii="Times New Roman" w:eastAsia="Times New Roman" w:hAnsi="Times New Roman" w:cs="Times New Roman"/>
                <w:sz w:val="24"/>
                <w:szCs w:val="24"/>
                <w:lang w:val="en-US" w:eastAsia="ru-RU"/>
              </w:rPr>
              <w:t xml:space="preserve">: fine </w:t>
            </w:r>
            <w:proofErr w:type="gramStart"/>
            <w:r w:rsidRPr="008924BD">
              <w:rPr>
                <w:rFonts w:ascii="Times New Roman" w:eastAsia="Times New Roman" w:hAnsi="Times New Roman" w:cs="Times New Roman"/>
                <w:sz w:val="24"/>
                <w:szCs w:val="24"/>
                <w:lang w:val="en-US" w:eastAsia="ru-RU"/>
              </w:rPr>
              <w:t>[ fain</w:t>
            </w:r>
            <w:proofErr w:type="gramEnd"/>
            <w:r w:rsidRPr="008924BD">
              <w:rPr>
                <w:rFonts w:ascii="Times New Roman" w:eastAsia="Times New Roman" w:hAnsi="Times New Roman" w:cs="Times New Roman"/>
                <w:sz w:val="24"/>
                <w:szCs w:val="24"/>
                <w:lang w:val="en-US" w:eastAsia="ru-RU"/>
              </w:rPr>
              <w:t xml:space="preserve"> ], price [ </w:t>
            </w:r>
            <w:proofErr w:type="spellStart"/>
            <w:r w:rsidRPr="008924BD">
              <w:rPr>
                <w:rFonts w:ascii="Times New Roman" w:eastAsia="Times New Roman" w:hAnsi="Times New Roman" w:cs="Times New Roman"/>
                <w:sz w:val="24"/>
                <w:szCs w:val="24"/>
                <w:lang w:val="en-US" w:eastAsia="ru-RU"/>
              </w:rPr>
              <w:t>prais</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924BD">
              <w:rPr>
                <w:rFonts w:ascii="Times New Roman" w:eastAsia="Times New Roman" w:hAnsi="Times New Roman" w:cs="Times New Roman"/>
                <w:sz w:val="24"/>
                <w:szCs w:val="24"/>
                <w:lang w:eastAsia="ru-RU"/>
              </w:rPr>
              <w:t>ie</w:t>
            </w:r>
            <w:proofErr w:type="spellEnd"/>
            <w:r w:rsidRPr="008924BD">
              <w:rPr>
                <w:rFonts w:ascii="Times New Roman" w:eastAsia="Times New Roman" w:hAnsi="Times New Roman" w:cs="Times New Roman"/>
                <w:sz w:val="24"/>
                <w:szCs w:val="24"/>
                <w:lang w:eastAsia="ru-RU"/>
              </w:rPr>
              <w:t xml:space="preserve"> на конце слова: </w:t>
            </w:r>
            <w:proofErr w:type="spellStart"/>
            <w:r w:rsidRPr="008924BD">
              <w:rPr>
                <w:rFonts w:ascii="Times New Roman" w:eastAsia="Times New Roman" w:hAnsi="Times New Roman" w:cs="Times New Roman"/>
                <w:sz w:val="24"/>
                <w:szCs w:val="24"/>
                <w:lang w:eastAsia="ru-RU"/>
              </w:rPr>
              <w:t>pie</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pai</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die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dai</w:t>
            </w:r>
            <w:proofErr w:type="spellEnd"/>
            <w:r w:rsidRPr="008924BD">
              <w:rPr>
                <w:rFonts w:ascii="Times New Roman" w:eastAsia="Times New Roman" w:hAnsi="Times New Roman" w:cs="Times New Roman"/>
                <w:sz w:val="24"/>
                <w:szCs w:val="24"/>
                <w:lang w:eastAsia="ru-RU"/>
              </w:rPr>
              <w:t xml:space="preserve"> ]</w:t>
            </w:r>
          </w:p>
          <w:p w:rsidR="008924BD" w:rsidRPr="008924BD" w:rsidRDefault="008924BD" w:rsidP="008924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буква y в открытом слоге: </w:t>
            </w:r>
            <w:proofErr w:type="spellStart"/>
            <w:r w:rsidRPr="008924BD">
              <w:rPr>
                <w:rFonts w:ascii="Times New Roman" w:eastAsia="Times New Roman" w:hAnsi="Times New Roman" w:cs="Times New Roman"/>
                <w:sz w:val="24"/>
                <w:szCs w:val="24"/>
                <w:lang w:eastAsia="ru-RU"/>
              </w:rPr>
              <w:t>rhyme</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raim</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syce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sais</w:t>
            </w:r>
            <w:proofErr w:type="spellEnd"/>
            <w:r w:rsidRPr="008924BD">
              <w:rPr>
                <w:rFonts w:ascii="Times New Roman" w:eastAsia="Times New Roman" w:hAnsi="Times New Roman" w:cs="Times New Roman"/>
                <w:sz w:val="24"/>
                <w:szCs w:val="24"/>
                <w:lang w:eastAsia="ru-RU"/>
              </w:rPr>
              <w:t xml:space="preserve"> ] и на конце слова: </w:t>
            </w:r>
            <w:proofErr w:type="spellStart"/>
            <w:r w:rsidRPr="008924BD">
              <w:rPr>
                <w:rFonts w:ascii="Times New Roman" w:eastAsia="Times New Roman" w:hAnsi="Times New Roman" w:cs="Times New Roman"/>
                <w:sz w:val="24"/>
                <w:szCs w:val="24"/>
                <w:lang w:eastAsia="ru-RU"/>
              </w:rPr>
              <w:t>my</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mai</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cry</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krai</w:t>
            </w:r>
            <w:proofErr w:type="spellEnd"/>
            <w:r w:rsidRPr="008924BD">
              <w:rPr>
                <w:rFonts w:ascii="Times New Roman" w:eastAsia="Times New Roman" w:hAnsi="Times New Roman" w:cs="Times New Roman"/>
                <w:sz w:val="24"/>
                <w:szCs w:val="24"/>
                <w:lang w:eastAsia="ru-RU"/>
              </w:rPr>
              <w:t xml:space="preserve"> ]</w:t>
            </w:r>
          </w:p>
          <w:p w:rsidR="008924BD" w:rsidRPr="008924BD" w:rsidRDefault="008924BD" w:rsidP="008924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924BD">
              <w:rPr>
                <w:rFonts w:ascii="Times New Roman" w:eastAsia="Times New Roman" w:hAnsi="Times New Roman" w:cs="Times New Roman"/>
                <w:sz w:val="24"/>
                <w:szCs w:val="24"/>
                <w:lang w:eastAsia="ru-RU"/>
              </w:rPr>
              <w:t>ye</w:t>
            </w:r>
            <w:proofErr w:type="spellEnd"/>
            <w:r w:rsidRPr="008924BD">
              <w:rPr>
                <w:rFonts w:ascii="Times New Roman" w:eastAsia="Times New Roman" w:hAnsi="Times New Roman" w:cs="Times New Roman"/>
                <w:sz w:val="24"/>
                <w:szCs w:val="24"/>
                <w:lang w:eastAsia="ru-RU"/>
              </w:rPr>
              <w:t xml:space="preserve"> на конце слова: </w:t>
            </w:r>
            <w:proofErr w:type="spellStart"/>
            <w:r w:rsidRPr="008924BD">
              <w:rPr>
                <w:rFonts w:ascii="Times New Roman" w:eastAsia="Times New Roman" w:hAnsi="Times New Roman" w:cs="Times New Roman"/>
                <w:sz w:val="24"/>
                <w:szCs w:val="24"/>
                <w:lang w:eastAsia="ru-RU"/>
              </w:rPr>
              <w:t>dye</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dai</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rye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rai</w:t>
            </w:r>
            <w:proofErr w:type="spellEnd"/>
            <w:r w:rsidRPr="008924BD">
              <w:rPr>
                <w:rFonts w:ascii="Times New Roman" w:eastAsia="Times New Roman" w:hAnsi="Times New Roman" w:cs="Times New Roman"/>
                <w:sz w:val="24"/>
                <w:szCs w:val="24"/>
                <w:lang w:eastAsia="ru-RU"/>
              </w:rPr>
              <w:t xml:space="preserve"> ]</w:t>
            </w:r>
          </w:p>
        </w:tc>
      </w:tr>
      <w:tr w:rsidR="008924BD" w:rsidRPr="008924BD" w:rsidTr="008924BD">
        <w:trPr>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oi</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обычно возникает в следующих случаях:</w:t>
            </w:r>
          </w:p>
          <w:p w:rsidR="008924BD" w:rsidRPr="008924BD" w:rsidRDefault="008924BD" w:rsidP="008924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924BD">
              <w:rPr>
                <w:rFonts w:ascii="Times New Roman" w:eastAsia="Times New Roman" w:hAnsi="Times New Roman" w:cs="Times New Roman"/>
                <w:sz w:val="24"/>
                <w:szCs w:val="24"/>
                <w:lang w:eastAsia="ru-RU"/>
              </w:rPr>
              <w:t>oi</w:t>
            </w:r>
            <w:proofErr w:type="spellEnd"/>
            <w:r w:rsidRPr="008924BD">
              <w:rPr>
                <w:rFonts w:ascii="Times New Roman" w:eastAsia="Times New Roman" w:hAnsi="Times New Roman" w:cs="Times New Roman"/>
                <w:sz w:val="24"/>
                <w:szCs w:val="24"/>
                <w:lang w:eastAsia="ru-RU"/>
              </w:rPr>
              <w:t xml:space="preserve"> (обычно в середине слова) - </w:t>
            </w:r>
            <w:proofErr w:type="spellStart"/>
            <w:r w:rsidRPr="008924BD">
              <w:rPr>
                <w:rFonts w:ascii="Times New Roman" w:eastAsia="Times New Roman" w:hAnsi="Times New Roman" w:cs="Times New Roman"/>
                <w:sz w:val="24"/>
                <w:szCs w:val="24"/>
                <w:lang w:eastAsia="ru-RU"/>
              </w:rPr>
              <w:t>poison</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w:t>
            </w:r>
            <w:proofErr w:type="spellStart"/>
            <w:proofErr w:type="gramEnd"/>
            <w:r w:rsidRPr="008924BD">
              <w:rPr>
                <w:rFonts w:ascii="Times New Roman" w:eastAsia="Times New Roman" w:hAnsi="Times New Roman" w:cs="Times New Roman"/>
                <w:sz w:val="24"/>
                <w:szCs w:val="24"/>
                <w:lang w:eastAsia="ru-RU"/>
              </w:rPr>
              <w:t>poizən</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noise</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noiz</w:t>
            </w:r>
            <w:proofErr w:type="spellEnd"/>
            <w:r w:rsidRPr="008924BD">
              <w:rPr>
                <w:rFonts w:ascii="Times New Roman" w:eastAsia="Times New Roman" w:hAnsi="Times New Roman" w:cs="Times New Roman"/>
                <w:sz w:val="24"/>
                <w:szCs w:val="24"/>
                <w:lang w:eastAsia="ru-RU"/>
              </w:rPr>
              <w:t xml:space="preserve"> ]</w:t>
            </w:r>
          </w:p>
          <w:p w:rsidR="008924BD" w:rsidRPr="008924BD" w:rsidRDefault="008924BD" w:rsidP="008924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924BD">
              <w:rPr>
                <w:rFonts w:ascii="Times New Roman" w:eastAsia="Times New Roman" w:hAnsi="Times New Roman" w:cs="Times New Roman"/>
                <w:sz w:val="24"/>
                <w:szCs w:val="24"/>
                <w:lang w:eastAsia="ru-RU"/>
              </w:rPr>
              <w:t>oy</w:t>
            </w:r>
            <w:proofErr w:type="spellEnd"/>
            <w:r w:rsidRPr="008924BD">
              <w:rPr>
                <w:rFonts w:ascii="Times New Roman" w:eastAsia="Times New Roman" w:hAnsi="Times New Roman" w:cs="Times New Roman"/>
                <w:sz w:val="24"/>
                <w:szCs w:val="24"/>
                <w:lang w:eastAsia="ru-RU"/>
              </w:rPr>
              <w:t xml:space="preserve"> (обычно в конце) - </w:t>
            </w:r>
            <w:proofErr w:type="spellStart"/>
            <w:r w:rsidRPr="008924BD">
              <w:rPr>
                <w:rFonts w:ascii="Times New Roman" w:eastAsia="Times New Roman" w:hAnsi="Times New Roman" w:cs="Times New Roman"/>
                <w:sz w:val="24"/>
                <w:szCs w:val="24"/>
                <w:lang w:eastAsia="ru-RU"/>
              </w:rPr>
              <w:t>boy</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boi</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alloy</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æloi</w:t>
            </w:r>
            <w:proofErr w:type="spellEnd"/>
            <w:r w:rsidRPr="008924BD">
              <w:rPr>
                <w:rFonts w:ascii="Times New Roman" w:eastAsia="Times New Roman" w:hAnsi="Times New Roman" w:cs="Times New Roman"/>
                <w:sz w:val="24"/>
                <w:szCs w:val="24"/>
                <w:lang w:eastAsia="ru-RU"/>
              </w:rPr>
              <w:t xml:space="preserve"> ]</w:t>
            </w:r>
          </w:p>
        </w:tc>
      </w:tr>
      <w:tr w:rsidR="008924BD" w:rsidRPr="008924BD" w:rsidTr="008924BD">
        <w:trPr>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au</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возникает в следующих буквосочетаниях:</w:t>
            </w:r>
          </w:p>
          <w:p w:rsidR="008924BD" w:rsidRPr="008924BD" w:rsidRDefault="008924BD" w:rsidP="008924BD">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val="en-US" w:eastAsia="ru-RU"/>
              </w:rPr>
              <w:t xml:space="preserve">o + w: how [ </w:t>
            </w:r>
            <w:proofErr w:type="spellStart"/>
            <w:r w:rsidRPr="008924BD">
              <w:rPr>
                <w:rFonts w:ascii="Times New Roman" w:eastAsia="Times New Roman" w:hAnsi="Times New Roman" w:cs="Times New Roman"/>
                <w:sz w:val="24"/>
                <w:szCs w:val="24"/>
                <w:lang w:val="en-US" w:eastAsia="ru-RU"/>
              </w:rPr>
              <w:t>hau</w:t>
            </w:r>
            <w:proofErr w:type="spellEnd"/>
            <w:r w:rsidRPr="008924BD">
              <w:rPr>
                <w:rFonts w:ascii="Times New Roman" w:eastAsia="Times New Roman" w:hAnsi="Times New Roman" w:cs="Times New Roman"/>
                <w:sz w:val="24"/>
                <w:szCs w:val="24"/>
                <w:lang w:val="en-US" w:eastAsia="ru-RU"/>
              </w:rPr>
              <w:t xml:space="preserve"> ], down [ </w:t>
            </w:r>
            <w:proofErr w:type="spellStart"/>
            <w:r w:rsidRPr="008924BD">
              <w:rPr>
                <w:rFonts w:ascii="Times New Roman" w:eastAsia="Times New Roman" w:hAnsi="Times New Roman" w:cs="Times New Roman"/>
                <w:sz w:val="24"/>
                <w:szCs w:val="24"/>
                <w:lang w:val="en-US" w:eastAsia="ru-RU"/>
              </w:rPr>
              <w:t>daun</w:t>
            </w:r>
            <w:proofErr w:type="spellEnd"/>
            <w:r w:rsidRPr="008924BD">
              <w:rPr>
                <w:rFonts w:ascii="Times New Roman" w:eastAsia="Times New Roman" w:hAnsi="Times New Roman" w:cs="Times New Roman"/>
                <w:sz w:val="24"/>
                <w:szCs w:val="24"/>
                <w:lang w:val="en-US" w:eastAsia="ru-RU"/>
              </w:rPr>
              <w:t xml:space="preserve"> ] - (</w:t>
            </w:r>
            <w:r w:rsidRPr="008924BD">
              <w:rPr>
                <w:rFonts w:ascii="Times New Roman" w:eastAsia="Times New Roman" w:hAnsi="Times New Roman" w:cs="Times New Roman"/>
                <w:sz w:val="24"/>
                <w:szCs w:val="24"/>
                <w:lang w:eastAsia="ru-RU"/>
              </w:rPr>
              <w:t>см</w:t>
            </w:r>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примечание</w:t>
            </w:r>
            <w:r w:rsidRPr="008924BD">
              <w:rPr>
                <w:rFonts w:ascii="Times New Roman" w:eastAsia="Times New Roman" w:hAnsi="Times New Roman" w:cs="Times New Roman"/>
                <w:sz w:val="24"/>
                <w:szCs w:val="24"/>
                <w:lang w:val="en-US" w:eastAsia="ru-RU"/>
              </w:rPr>
              <w:t>)</w:t>
            </w:r>
          </w:p>
          <w:p w:rsidR="008924BD" w:rsidRPr="008924BD" w:rsidRDefault="008924BD" w:rsidP="008924BD">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val="en-US" w:eastAsia="ru-RU"/>
              </w:rPr>
              <w:t xml:space="preserve">o + u: round [ </w:t>
            </w:r>
            <w:proofErr w:type="spellStart"/>
            <w:r w:rsidRPr="008924BD">
              <w:rPr>
                <w:rFonts w:ascii="Times New Roman" w:eastAsia="Times New Roman" w:hAnsi="Times New Roman" w:cs="Times New Roman"/>
                <w:sz w:val="24"/>
                <w:szCs w:val="24"/>
                <w:lang w:val="en-US" w:eastAsia="ru-RU"/>
              </w:rPr>
              <w:t>raund</w:t>
            </w:r>
            <w:proofErr w:type="spellEnd"/>
            <w:r w:rsidRPr="008924BD">
              <w:rPr>
                <w:rFonts w:ascii="Times New Roman" w:eastAsia="Times New Roman" w:hAnsi="Times New Roman" w:cs="Times New Roman"/>
                <w:sz w:val="24"/>
                <w:szCs w:val="24"/>
                <w:lang w:val="en-US" w:eastAsia="ru-RU"/>
              </w:rPr>
              <w:t xml:space="preserve"> ], pout [ </w:t>
            </w:r>
            <w:proofErr w:type="spellStart"/>
            <w:r w:rsidRPr="008924BD">
              <w:rPr>
                <w:rFonts w:ascii="Times New Roman" w:eastAsia="Times New Roman" w:hAnsi="Times New Roman" w:cs="Times New Roman"/>
                <w:sz w:val="24"/>
                <w:szCs w:val="24"/>
                <w:lang w:val="en-US" w:eastAsia="ru-RU"/>
              </w:rPr>
              <w:t>paut</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Примечание: 1. это же буквосочетание часто даёт звук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əu</w:t>
            </w:r>
            <w:proofErr w:type="spellEnd"/>
            <w:proofErr w:type="gramEnd"/>
            <w:r w:rsidRPr="008924BD">
              <w:rPr>
                <w:rFonts w:ascii="Times New Roman" w:eastAsia="Times New Roman" w:hAnsi="Times New Roman" w:cs="Times New Roman"/>
                <w:sz w:val="24"/>
                <w:szCs w:val="24"/>
                <w:lang w:eastAsia="ru-RU"/>
              </w:rPr>
              <w:t xml:space="preserve"> ] (см. ниже)</w:t>
            </w:r>
          </w:p>
        </w:tc>
      </w:tr>
      <w:tr w:rsidR="008924BD" w:rsidRPr="008924BD" w:rsidTr="008924BD">
        <w:trPr>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əu</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обычно даёт буква o в открытом слоге: </w:t>
            </w:r>
            <w:proofErr w:type="spellStart"/>
            <w:r w:rsidRPr="008924BD">
              <w:rPr>
                <w:rFonts w:ascii="Times New Roman" w:eastAsia="Times New Roman" w:hAnsi="Times New Roman" w:cs="Times New Roman"/>
                <w:sz w:val="24"/>
                <w:szCs w:val="24"/>
                <w:lang w:eastAsia="ru-RU"/>
              </w:rPr>
              <w:t>stone</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stəun</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lonely</w:t>
            </w:r>
            <w:proofErr w:type="spellEnd"/>
            <w:r w:rsidRPr="008924BD">
              <w:rPr>
                <w:rFonts w:ascii="Times New Roman" w:eastAsia="Times New Roman" w:hAnsi="Times New Roman" w:cs="Times New Roman"/>
                <w:sz w:val="24"/>
                <w:szCs w:val="24"/>
                <w:lang w:eastAsia="ru-RU"/>
              </w:rPr>
              <w:t xml:space="preserve"> [ ´l </w:t>
            </w:r>
            <w:proofErr w:type="spellStart"/>
            <w:r w:rsidRPr="008924BD">
              <w:rPr>
                <w:rFonts w:ascii="Times New Roman" w:eastAsia="Times New Roman" w:hAnsi="Times New Roman" w:cs="Times New Roman"/>
                <w:sz w:val="24"/>
                <w:szCs w:val="24"/>
                <w:lang w:eastAsia="ru-RU"/>
              </w:rPr>
              <w:t>əunli</w:t>
            </w:r>
            <w:proofErr w:type="spellEnd"/>
            <w:r w:rsidRPr="008924BD">
              <w:rPr>
                <w:rFonts w:ascii="Times New Roman" w:eastAsia="Times New Roman" w:hAnsi="Times New Roman" w:cs="Times New Roman"/>
                <w:sz w:val="24"/>
                <w:szCs w:val="24"/>
                <w:lang w:eastAsia="ru-RU"/>
              </w:rPr>
              <w:t xml:space="preserve"> ]</w:t>
            </w:r>
          </w:p>
          <w:p w:rsidR="008924BD" w:rsidRPr="008924BD" w:rsidRDefault="008924BD" w:rsidP="008924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буквосочетания o + w (обычно в конце слова): </w:t>
            </w:r>
            <w:proofErr w:type="spellStart"/>
            <w:r w:rsidRPr="008924BD">
              <w:rPr>
                <w:rFonts w:ascii="Times New Roman" w:eastAsia="Times New Roman" w:hAnsi="Times New Roman" w:cs="Times New Roman"/>
                <w:sz w:val="24"/>
                <w:szCs w:val="24"/>
                <w:lang w:eastAsia="ru-RU"/>
              </w:rPr>
              <w:t>blow</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bləu</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crow</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krəu</w:t>
            </w:r>
            <w:proofErr w:type="spellEnd"/>
            <w:r w:rsidRPr="008924BD">
              <w:rPr>
                <w:rFonts w:ascii="Times New Roman" w:eastAsia="Times New Roman" w:hAnsi="Times New Roman" w:cs="Times New Roman"/>
                <w:sz w:val="24"/>
                <w:szCs w:val="24"/>
                <w:lang w:eastAsia="ru-RU"/>
              </w:rPr>
              <w:t xml:space="preserve"> ] - (см. примечание)</w:t>
            </w:r>
          </w:p>
          <w:p w:rsidR="008924BD" w:rsidRPr="008924BD" w:rsidRDefault="008924BD" w:rsidP="008924BD">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ou</w:t>
            </w:r>
            <w:proofErr w:type="spellEnd"/>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перед</w:t>
            </w:r>
            <w:r w:rsidRPr="008924BD">
              <w:rPr>
                <w:rFonts w:ascii="Times New Roman" w:eastAsia="Times New Roman" w:hAnsi="Times New Roman" w:cs="Times New Roman"/>
                <w:sz w:val="24"/>
                <w:szCs w:val="24"/>
                <w:lang w:val="en-US" w:eastAsia="ru-RU"/>
              </w:rPr>
              <w:t xml:space="preserve"> l: soul [ </w:t>
            </w:r>
            <w:proofErr w:type="spellStart"/>
            <w:r w:rsidRPr="008924BD">
              <w:rPr>
                <w:rFonts w:ascii="Times New Roman" w:eastAsia="Times New Roman" w:hAnsi="Times New Roman" w:cs="Times New Roman"/>
                <w:sz w:val="24"/>
                <w:szCs w:val="24"/>
                <w:lang w:val="en-US" w:eastAsia="ru-RU"/>
              </w:rPr>
              <w:t>səul</w:t>
            </w:r>
            <w:proofErr w:type="spellEnd"/>
            <w:r w:rsidRPr="008924BD">
              <w:rPr>
                <w:rFonts w:ascii="Times New Roman" w:eastAsia="Times New Roman" w:hAnsi="Times New Roman" w:cs="Times New Roman"/>
                <w:sz w:val="24"/>
                <w:szCs w:val="24"/>
                <w:lang w:val="en-US" w:eastAsia="ru-RU"/>
              </w:rPr>
              <w:t xml:space="preserve"> ], foul [ </w:t>
            </w:r>
            <w:proofErr w:type="spellStart"/>
            <w:r w:rsidRPr="008924BD">
              <w:rPr>
                <w:rFonts w:ascii="Times New Roman" w:eastAsia="Times New Roman" w:hAnsi="Times New Roman" w:cs="Times New Roman"/>
                <w:sz w:val="24"/>
                <w:szCs w:val="24"/>
                <w:lang w:val="en-US" w:eastAsia="ru-RU"/>
              </w:rPr>
              <w:t>fəul</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oa</w:t>
            </w:r>
            <w:proofErr w:type="spellEnd"/>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гласная</w:t>
            </w:r>
            <w:r w:rsidRPr="008924BD">
              <w:rPr>
                <w:rFonts w:ascii="Times New Roman" w:eastAsia="Times New Roman" w:hAnsi="Times New Roman" w:cs="Times New Roman"/>
                <w:sz w:val="24"/>
                <w:szCs w:val="24"/>
                <w:lang w:val="en-US" w:eastAsia="ru-RU"/>
              </w:rPr>
              <w:t xml:space="preserve">: coach [ </w:t>
            </w:r>
            <w:proofErr w:type="spellStart"/>
            <w:r w:rsidRPr="008924BD">
              <w:rPr>
                <w:rFonts w:ascii="Times New Roman" w:eastAsia="Times New Roman" w:hAnsi="Times New Roman" w:cs="Times New Roman"/>
                <w:sz w:val="24"/>
                <w:szCs w:val="24"/>
                <w:lang w:val="en-US" w:eastAsia="ru-RU"/>
              </w:rPr>
              <w:t>kəut</w:t>
            </w:r>
            <w:proofErr w:type="spellEnd"/>
            <w:r w:rsidRPr="008924BD">
              <w:rPr>
                <w:rFonts w:ascii="Times New Roman" w:eastAsia="Times New Roman" w:hAnsi="Times New Roman" w:cs="Times New Roman"/>
                <w:sz w:val="24"/>
                <w:szCs w:val="24"/>
                <w:lang w:val="en-US" w:eastAsia="ru-RU"/>
              </w:rPr>
              <w:t xml:space="preserve">∫ ], toad [ </w:t>
            </w:r>
            <w:proofErr w:type="spellStart"/>
            <w:r w:rsidRPr="008924BD">
              <w:rPr>
                <w:rFonts w:ascii="Times New Roman" w:eastAsia="Times New Roman" w:hAnsi="Times New Roman" w:cs="Times New Roman"/>
                <w:sz w:val="24"/>
                <w:szCs w:val="24"/>
                <w:lang w:val="en-US" w:eastAsia="ru-RU"/>
              </w:rPr>
              <w:t>təud</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924BD">
              <w:rPr>
                <w:rFonts w:ascii="Times New Roman" w:eastAsia="Times New Roman" w:hAnsi="Times New Roman" w:cs="Times New Roman"/>
                <w:sz w:val="24"/>
                <w:szCs w:val="24"/>
                <w:lang w:eastAsia="ru-RU"/>
              </w:rPr>
              <w:t>old</w:t>
            </w:r>
            <w:proofErr w:type="spellEnd"/>
            <w:r w:rsidRPr="008924BD">
              <w:rPr>
                <w:rFonts w:ascii="Times New Roman" w:eastAsia="Times New Roman" w:hAnsi="Times New Roman" w:cs="Times New Roman"/>
                <w:sz w:val="24"/>
                <w:szCs w:val="24"/>
                <w:lang w:eastAsia="ru-RU"/>
              </w:rPr>
              <w:t xml:space="preserve"> (как в открытом слоге): </w:t>
            </w:r>
            <w:proofErr w:type="spellStart"/>
            <w:r w:rsidRPr="008924BD">
              <w:rPr>
                <w:rFonts w:ascii="Times New Roman" w:eastAsia="Times New Roman" w:hAnsi="Times New Roman" w:cs="Times New Roman"/>
                <w:sz w:val="24"/>
                <w:szCs w:val="24"/>
                <w:lang w:eastAsia="ru-RU"/>
              </w:rPr>
              <w:t>cold</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kəuld</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gold</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gəuld</w:t>
            </w:r>
            <w:proofErr w:type="spellEnd"/>
            <w:r w:rsidRPr="008924BD">
              <w:rPr>
                <w:rFonts w:ascii="Times New Roman" w:eastAsia="Times New Roman" w:hAnsi="Times New Roman" w:cs="Times New Roman"/>
                <w:sz w:val="24"/>
                <w:szCs w:val="24"/>
                <w:lang w:eastAsia="ru-RU"/>
              </w:rPr>
              <w:t xml:space="preserve"> ].</w:t>
            </w:r>
          </w:p>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Примечание: 1. слово-исключение: </w:t>
            </w:r>
            <w:proofErr w:type="spellStart"/>
            <w:r w:rsidRPr="008924BD">
              <w:rPr>
                <w:rFonts w:ascii="Times New Roman" w:eastAsia="Times New Roman" w:hAnsi="Times New Roman" w:cs="Times New Roman"/>
                <w:sz w:val="24"/>
                <w:szCs w:val="24"/>
                <w:lang w:eastAsia="ru-RU"/>
              </w:rPr>
              <w:t>both</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bəu</w:t>
            </w:r>
            <w:proofErr w:type="gramEnd"/>
            <w:r w:rsidRPr="008924BD">
              <w:rPr>
                <w:rFonts w:ascii="Times New Roman" w:eastAsia="Times New Roman" w:hAnsi="Times New Roman" w:cs="Times New Roman"/>
                <w:sz w:val="24"/>
                <w:szCs w:val="24"/>
                <w:lang w:eastAsia="ru-RU"/>
              </w:rPr>
              <w:t>θ</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xml:space="preserve">2. это же буквосочетание часто даёт звук [ </w:t>
            </w:r>
            <w:proofErr w:type="spellStart"/>
            <w:r w:rsidRPr="008924BD">
              <w:rPr>
                <w:rFonts w:ascii="Times New Roman" w:eastAsia="Times New Roman" w:hAnsi="Times New Roman" w:cs="Times New Roman"/>
                <w:sz w:val="24"/>
                <w:szCs w:val="24"/>
                <w:lang w:eastAsia="ru-RU"/>
              </w:rPr>
              <w:t>au</w:t>
            </w:r>
            <w:proofErr w:type="spellEnd"/>
            <w:r w:rsidRPr="008924BD">
              <w:rPr>
                <w:rFonts w:ascii="Times New Roman" w:eastAsia="Times New Roman" w:hAnsi="Times New Roman" w:cs="Times New Roman"/>
                <w:sz w:val="24"/>
                <w:szCs w:val="24"/>
                <w:lang w:eastAsia="ru-RU"/>
              </w:rPr>
              <w:t xml:space="preserve"> ] (см. выше)</w:t>
            </w:r>
          </w:p>
        </w:tc>
      </w:tr>
      <w:tr w:rsidR="008924BD" w:rsidRPr="008924BD" w:rsidTr="008924BD">
        <w:trPr>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iə</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дают следующие буквосочетания:</w:t>
            </w:r>
          </w:p>
          <w:p w:rsidR="008924BD" w:rsidRPr="008924BD" w:rsidRDefault="008924BD" w:rsidP="008924BD">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ea</w:t>
            </w:r>
            <w:proofErr w:type="spellEnd"/>
            <w:r w:rsidRPr="008924BD">
              <w:rPr>
                <w:rFonts w:ascii="Times New Roman" w:eastAsia="Times New Roman" w:hAnsi="Times New Roman" w:cs="Times New Roman"/>
                <w:sz w:val="24"/>
                <w:szCs w:val="24"/>
                <w:lang w:val="en-US" w:eastAsia="ru-RU"/>
              </w:rPr>
              <w:t xml:space="preserve"> + r: hear [ </w:t>
            </w:r>
            <w:proofErr w:type="spellStart"/>
            <w:r w:rsidRPr="008924BD">
              <w:rPr>
                <w:rFonts w:ascii="Times New Roman" w:eastAsia="Times New Roman" w:hAnsi="Times New Roman" w:cs="Times New Roman"/>
                <w:sz w:val="24"/>
                <w:szCs w:val="24"/>
                <w:lang w:val="en-US" w:eastAsia="ru-RU"/>
              </w:rPr>
              <w:t>hiə</w:t>
            </w:r>
            <w:proofErr w:type="spellEnd"/>
            <w:r w:rsidRPr="008924BD">
              <w:rPr>
                <w:rFonts w:ascii="Times New Roman" w:eastAsia="Times New Roman" w:hAnsi="Times New Roman" w:cs="Times New Roman"/>
                <w:sz w:val="24"/>
                <w:szCs w:val="24"/>
                <w:lang w:val="en-US" w:eastAsia="ru-RU"/>
              </w:rPr>
              <w:t xml:space="preserve"> ], near [ </w:t>
            </w:r>
            <w:proofErr w:type="spellStart"/>
            <w:r w:rsidRPr="008924BD">
              <w:rPr>
                <w:rFonts w:ascii="Times New Roman" w:eastAsia="Times New Roman" w:hAnsi="Times New Roman" w:cs="Times New Roman"/>
                <w:sz w:val="24"/>
                <w:szCs w:val="24"/>
                <w:lang w:val="en-US" w:eastAsia="ru-RU"/>
              </w:rPr>
              <w:t>niə</w:t>
            </w:r>
            <w:proofErr w:type="spellEnd"/>
            <w:r w:rsidRPr="008924BD">
              <w:rPr>
                <w:rFonts w:ascii="Times New Roman" w:eastAsia="Times New Roman" w:hAnsi="Times New Roman" w:cs="Times New Roman"/>
                <w:sz w:val="24"/>
                <w:szCs w:val="24"/>
                <w:lang w:val="en-US" w:eastAsia="ru-RU"/>
              </w:rPr>
              <w:t xml:space="preserve"> ] - (</w:t>
            </w:r>
            <w:r w:rsidRPr="008924BD">
              <w:rPr>
                <w:rFonts w:ascii="Times New Roman" w:eastAsia="Times New Roman" w:hAnsi="Times New Roman" w:cs="Times New Roman"/>
                <w:sz w:val="24"/>
                <w:szCs w:val="24"/>
                <w:lang w:eastAsia="ru-RU"/>
              </w:rPr>
              <w:t>см</w:t>
            </w:r>
            <w:r w:rsidRPr="008924BD">
              <w:rPr>
                <w:rFonts w:ascii="Times New Roman" w:eastAsia="Times New Roman" w:hAnsi="Times New Roman" w:cs="Times New Roman"/>
                <w:sz w:val="24"/>
                <w:szCs w:val="24"/>
                <w:lang w:val="en-US" w:eastAsia="ru-RU"/>
              </w:rPr>
              <w:t xml:space="preserve">. </w:t>
            </w:r>
            <w:r w:rsidRPr="008924BD">
              <w:rPr>
                <w:rFonts w:ascii="Times New Roman" w:eastAsia="Times New Roman" w:hAnsi="Times New Roman" w:cs="Times New Roman"/>
                <w:sz w:val="24"/>
                <w:szCs w:val="24"/>
                <w:lang w:eastAsia="ru-RU"/>
              </w:rPr>
              <w:t>примечание</w:t>
            </w:r>
            <w:r w:rsidRPr="008924BD">
              <w:rPr>
                <w:rFonts w:ascii="Times New Roman" w:eastAsia="Times New Roman" w:hAnsi="Times New Roman" w:cs="Times New Roman"/>
                <w:sz w:val="24"/>
                <w:szCs w:val="24"/>
                <w:lang w:val="en-US" w:eastAsia="ru-RU"/>
              </w:rPr>
              <w:t>)</w:t>
            </w:r>
          </w:p>
          <w:p w:rsidR="008924BD" w:rsidRPr="008924BD" w:rsidRDefault="008924BD" w:rsidP="008924BD">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val="en-US" w:eastAsia="ru-RU"/>
              </w:rPr>
              <w:t xml:space="preserve">e + r + e: here [ </w:t>
            </w:r>
            <w:proofErr w:type="spellStart"/>
            <w:r w:rsidRPr="008924BD">
              <w:rPr>
                <w:rFonts w:ascii="Times New Roman" w:eastAsia="Times New Roman" w:hAnsi="Times New Roman" w:cs="Times New Roman"/>
                <w:sz w:val="24"/>
                <w:szCs w:val="24"/>
                <w:lang w:val="en-US" w:eastAsia="ru-RU"/>
              </w:rPr>
              <w:t>hiə</w:t>
            </w:r>
            <w:proofErr w:type="spellEnd"/>
            <w:r w:rsidRPr="008924BD">
              <w:rPr>
                <w:rFonts w:ascii="Times New Roman" w:eastAsia="Times New Roman" w:hAnsi="Times New Roman" w:cs="Times New Roman"/>
                <w:sz w:val="24"/>
                <w:szCs w:val="24"/>
                <w:lang w:val="en-US" w:eastAsia="ru-RU"/>
              </w:rPr>
              <w:t xml:space="preserve"> ] , sere [ </w:t>
            </w:r>
            <w:proofErr w:type="spellStart"/>
            <w:r w:rsidRPr="008924BD">
              <w:rPr>
                <w:rFonts w:ascii="Times New Roman" w:eastAsia="Times New Roman" w:hAnsi="Times New Roman" w:cs="Times New Roman"/>
                <w:sz w:val="24"/>
                <w:szCs w:val="24"/>
                <w:lang w:val="en-US" w:eastAsia="ru-RU"/>
              </w:rPr>
              <w:t>siə</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ee</w:t>
            </w:r>
            <w:proofErr w:type="spellEnd"/>
            <w:r w:rsidRPr="008924BD">
              <w:rPr>
                <w:rFonts w:ascii="Times New Roman" w:eastAsia="Times New Roman" w:hAnsi="Times New Roman" w:cs="Times New Roman"/>
                <w:sz w:val="24"/>
                <w:szCs w:val="24"/>
                <w:lang w:val="en-US" w:eastAsia="ru-RU"/>
              </w:rPr>
              <w:t xml:space="preserve"> + r: deer [ </w:t>
            </w:r>
            <w:proofErr w:type="spellStart"/>
            <w:r w:rsidRPr="008924BD">
              <w:rPr>
                <w:rFonts w:ascii="Times New Roman" w:eastAsia="Times New Roman" w:hAnsi="Times New Roman" w:cs="Times New Roman"/>
                <w:sz w:val="24"/>
                <w:szCs w:val="24"/>
                <w:lang w:val="en-US" w:eastAsia="ru-RU"/>
              </w:rPr>
              <w:t>diə</w:t>
            </w:r>
            <w:proofErr w:type="spellEnd"/>
            <w:r w:rsidRPr="008924BD">
              <w:rPr>
                <w:rFonts w:ascii="Times New Roman" w:eastAsia="Times New Roman" w:hAnsi="Times New Roman" w:cs="Times New Roman"/>
                <w:sz w:val="24"/>
                <w:szCs w:val="24"/>
                <w:lang w:val="en-US" w:eastAsia="ru-RU"/>
              </w:rPr>
              <w:t xml:space="preserve"> ], peer [ </w:t>
            </w:r>
            <w:proofErr w:type="spellStart"/>
            <w:r w:rsidRPr="008924BD">
              <w:rPr>
                <w:rFonts w:ascii="Times New Roman" w:eastAsia="Times New Roman" w:hAnsi="Times New Roman" w:cs="Times New Roman"/>
                <w:sz w:val="24"/>
                <w:szCs w:val="24"/>
                <w:lang w:val="en-US" w:eastAsia="ru-RU"/>
              </w:rPr>
              <w:t>piə</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Примечание: 1. если за этим буквосочетанием идёт согласная, то возникает звук </w:t>
            </w:r>
            <w:proofErr w:type="gramStart"/>
            <w:r w:rsidRPr="008924BD">
              <w:rPr>
                <w:rFonts w:ascii="Times New Roman" w:eastAsia="Times New Roman" w:hAnsi="Times New Roman" w:cs="Times New Roman"/>
                <w:sz w:val="24"/>
                <w:szCs w:val="24"/>
                <w:lang w:eastAsia="ru-RU"/>
              </w:rPr>
              <w:t>[ ε</w:t>
            </w:r>
            <w:proofErr w:type="gramEnd"/>
            <w:r w:rsidRPr="008924BD">
              <w:rPr>
                <w:rFonts w:ascii="Times New Roman" w:eastAsia="Times New Roman" w:hAnsi="Times New Roman" w:cs="Times New Roman"/>
                <w:sz w:val="24"/>
                <w:szCs w:val="24"/>
                <w:lang w:eastAsia="ru-RU"/>
              </w:rPr>
              <w:t xml:space="preserve">: ] - </w:t>
            </w:r>
            <w:proofErr w:type="spellStart"/>
            <w:r w:rsidRPr="008924BD">
              <w:rPr>
                <w:rFonts w:ascii="Times New Roman" w:eastAsia="Times New Roman" w:hAnsi="Times New Roman" w:cs="Times New Roman"/>
                <w:sz w:val="24"/>
                <w:szCs w:val="24"/>
                <w:lang w:eastAsia="ru-RU"/>
              </w:rPr>
              <w:t>dearth</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dε:θ</w:t>
            </w:r>
            <w:proofErr w:type="spellEnd"/>
            <w:r w:rsidRPr="008924BD">
              <w:rPr>
                <w:rFonts w:ascii="Times New Roman" w:eastAsia="Times New Roman" w:hAnsi="Times New Roman" w:cs="Times New Roman"/>
                <w:sz w:val="24"/>
                <w:szCs w:val="24"/>
                <w:lang w:eastAsia="ru-RU"/>
              </w:rPr>
              <w:t xml:space="preserve"> ]. Исключение - </w:t>
            </w:r>
            <w:proofErr w:type="spellStart"/>
            <w:r w:rsidRPr="008924BD">
              <w:rPr>
                <w:rFonts w:ascii="Times New Roman" w:eastAsia="Times New Roman" w:hAnsi="Times New Roman" w:cs="Times New Roman"/>
                <w:sz w:val="24"/>
                <w:szCs w:val="24"/>
                <w:lang w:eastAsia="ru-RU"/>
              </w:rPr>
              <w:t>beard</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biəd</w:t>
            </w:r>
            <w:proofErr w:type="spellEnd"/>
            <w:proofErr w:type="gramEnd"/>
            <w:r w:rsidRPr="008924BD">
              <w:rPr>
                <w:rFonts w:ascii="Times New Roman" w:eastAsia="Times New Roman" w:hAnsi="Times New Roman" w:cs="Times New Roman"/>
                <w:sz w:val="24"/>
                <w:szCs w:val="24"/>
                <w:lang w:eastAsia="ru-RU"/>
              </w:rPr>
              <w:t xml:space="preserve"> ]</w:t>
            </w:r>
          </w:p>
        </w:tc>
      </w:tr>
      <w:tr w:rsidR="008924BD" w:rsidRPr="008924BD" w:rsidTr="008924BD">
        <w:trPr>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eə</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дают следующие буквосочетания:</w:t>
            </w:r>
          </w:p>
          <w:p w:rsidR="008924BD" w:rsidRPr="008924BD" w:rsidRDefault="008924BD" w:rsidP="008924B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val="en-US" w:eastAsia="ru-RU"/>
              </w:rPr>
              <w:t xml:space="preserve">a + r + e: dare [ </w:t>
            </w:r>
            <w:proofErr w:type="spellStart"/>
            <w:r w:rsidRPr="008924BD">
              <w:rPr>
                <w:rFonts w:ascii="Times New Roman" w:eastAsia="Times New Roman" w:hAnsi="Times New Roman" w:cs="Times New Roman"/>
                <w:sz w:val="24"/>
                <w:szCs w:val="24"/>
                <w:lang w:val="en-US" w:eastAsia="ru-RU"/>
              </w:rPr>
              <w:t>deə</w:t>
            </w:r>
            <w:proofErr w:type="spellEnd"/>
            <w:r w:rsidRPr="008924BD">
              <w:rPr>
                <w:rFonts w:ascii="Times New Roman" w:eastAsia="Times New Roman" w:hAnsi="Times New Roman" w:cs="Times New Roman"/>
                <w:sz w:val="24"/>
                <w:szCs w:val="24"/>
                <w:lang w:val="en-US" w:eastAsia="ru-RU"/>
              </w:rPr>
              <w:t xml:space="preserve"> ], flare [ </w:t>
            </w:r>
            <w:proofErr w:type="spellStart"/>
            <w:r w:rsidRPr="008924BD">
              <w:rPr>
                <w:rFonts w:ascii="Times New Roman" w:eastAsia="Times New Roman" w:hAnsi="Times New Roman" w:cs="Times New Roman"/>
                <w:sz w:val="24"/>
                <w:szCs w:val="24"/>
                <w:lang w:val="en-US" w:eastAsia="ru-RU"/>
              </w:rPr>
              <w:t>fleə</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ai</w:t>
            </w:r>
            <w:proofErr w:type="spellEnd"/>
            <w:r w:rsidRPr="008924BD">
              <w:rPr>
                <w:rFonts w:ascii="Times New Roman" w:eastAsia="Times New Roman" w:hAnsi="Times New Roman" w:cs="Times New Roman"/>
                <w:sz w:val="24"/>
                <w:szCs w:val="24"/>
                <w:lang w:val="en-US" w:eastAsia="ru-RU"/>
              </w:rPr>
              <w:t xml:space="preserve"> + r: hair [ </w:t>
            </w:r>
            <w:proofErr w:type="spellStart"/>
            <w:r w:rsidRPr="008924BD">
              <w:rPr>
                <w:rFonts w:ascii="Times New Roman" w:eastAsia="Times New Roman" w:hAnsi="Times New Roman" w:cs="Times New Roman"/>
                <w:sz w:val="24"/>
                <w:szCs w:val="24"/>
                <w:lang w:val="en-US" w:eastAsia="ru-RU"/>
              </w:rPr>
              <w:t>heə</w:t>
            </w:r>
            <w:proofErr w:type="spellEnd"/>
            <w:r w:rsidRPr="008924BD">
              <w:rPr>
                <w:rFonts w:ascii="Times New Roman" w:eastAsia="Times New Roman" w:hAnsi="Times New Roman" w:cs="Times New Roman"/>
                <w:sz w:val="24"/>
                <w:szCs w:val="24"/>
                <w:lang w:val="en-US" w:eastAsia="ru-RU"/>
              </w:rPr>
              <w:t xml:space="preserve"> ], fair [ </w:t>
            </w:r>
            <w:proofErr w:type="spellStart"/>
            <w:r w:rsidRPr="008924BD">
              <w:rPr>
                <w:rFonts w:ascii="Times New Roman" w:eastAsia="Times New Roman" w:hAnsi="Times New Roman" w:cs="Times New Roman"/>
                <w:sz w:val="24"/>
                <w:szCs w:val="24"/>
                <w:lang w:val="en-US" w:eastAsia="ru-RU"/>
              </w:rPr>
              <w:t>feə</w:t>
            </w:r>
            <w:proofErr w:type="spellEnd"/>
            <w:r w:rsidRPr="008924BD">
              <w:rPr>
                <w:rFonts w:ascii="Times New Roman" w:eastAsia="Times New Roman" w:hAnsi="Times New Roman" w:cs="Times New Roman"/>
                <w:sz w:val="24"/>
                <w:szCs w:val="24"/>
                <w:lang w:val="en-US" w:eastAsia="ru-RU"/>
              </w:rPr>
              <w:t xml:space="preserve"> ]</w:t>
            </w:r>
          </w:p>
        </w:tc>
      </w:tr>
      <w:tr w:rsidR="008924BD" w:rsidRPr="008924BD" w:rsidTr="008924BD">
        <w:trPr>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lastRenderedPageBreak/>
              <w:t xml:space="preserve">[ </w:t>
            </w:r>
            <w:proofErr w:type="spellStart"/>
            <w:r w:rsidRPr="008924BD">
              <w:rPr>
                <w:rFonts w:ascii="Times New Roman" w:eastAsia="Times New Roman" w:hAnsi="Times New Roman" w:cs="Times New Roman"/>
                <w:sz w:val="24"/>
                <w:szCs w:val="24"/>
                <w:lang w:eastAsia="ru-RU"/>
              </w:rPr>
              <w:t>aiə</w:t>
            </w:r>
            <w:proofErr w:type="spellEnd"/>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дают следующие буквосочетания:</w:t>
            </w:r>
          </w:p>
          <w:p w:rsidR="008924BD" w:rsidRPr="008924BD" w:rsidRDefault="008924BD" w:rsidP="008924BD">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i</w:t>
            </w:r>
            <w:proofErr w:type="spellEnd"/>
            <w:r w:rsidRPr="008924BD">
              <w:rPr>
                <w:rFonts w:ascii="Times New Roman" w:eastAsia="Times New Roman" w:hAnsi="Times New Roman" w:cs="Times New Roman"/>
                <w:sz w:val="24"/>
                <w:szCs w:val="24"/>
                <w:lang w:val="en-US" w:eastAsia="ru-RU"/>
              </w:rPr>
              <w:t xml:space="preserve"> + r + e: fire [ </w:t>
            </w:r>
            <w:proofErr w:type="spellStart"/>
            <w:r w:rsidRPr="008924BD">
              <w:rPr>
                <w:rFonts w:ascii="Times New Roman" w:eastAsia="Times New Roman" w:hAnsi="Times New Roman" w:cs="Times New Roman"/>
                <w:sz w:val="24"/>
                <w:szCs w:val="24"/>
                <w:lang w:val="en-US" w:eastAsia="ru-RU"/>
              </w:rPr>
              <w:t>faiə</w:t>
            </w:r>
            <w:proofErr w:type="spellEnd"/>
            <w:r w:rsidRPr="008924BD">
              <w:rPr>
                <w:rFonts w:ascii="Times New Roman" w:eastAsia="Times New Roman" w:hAnsi="Times New Roman" w:cs="Times New Roman"/>
                <w:sz w:val="24"/>
                <w:szCs w:val="24"/>
                <w:lang w:val="en-US" w:eastAsia="ru-RU"/>
              </w:rPr>
              <w:t xml:space="preserve"> ], hire [ </w:t>
            </w:r>
            <w:proofErr w:type="spellStart"/>
            <w:r w:rsidRPr="008924BD">
              <w:rPr>
                <w:rFonts w:ascii="Times New Roman" w:eastAsia="Times New Roman" w:hAnsi="Times New Roman" w:cs="Times New Roman"/>
                <w:sz w:val="24"/>
                <w:szCs w:val="24"/>
                <w:lang w:val="en-US" w:eastAsia="ru-RU"/>
              </w:rPr>
              <w:t>haiə</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val="en-US" w:eastAsia="ru-RU"/>
              </w:rPr>
              <w:t xml:space="preserve">y + r + e: </w:t>
            </w:r>
            <w:proofErr w:type="spellStart"/>
            <w:r w:rsidRPr="008924BD">
              <w:rPr>
                <w:rFonts w:ascii="Times New Roman" w:eastAsia="Times New Roman" w:hAnsi="Times New Roman" w:cs="Times New Roman"/>
                <w:sz w:val="24"/>
                <w:szCs w:val="24"/>
                <w:lang w:val="en-US" w:eastAsia="ru-RU"/>
              </w:rPr>
              <w:t>tyre</w:t>
            </w:r>
            <w:proofErr w:type="spellEnd"/>
            <w:r w:rsidRPr="008924BD">
              <w:rPr>
                <w:rFonts w:ascii="Times New Roman" w:eastAsia="Times New Roman" w:hAnsi="Times New Roman" w:cs="Times New Roman"/>
                <w:sz w:val="24"/>
                <w:szCs w:val="24"/>
                <w:lang w:val="en-US" w:eastAsia="ru-RU"/>
              </w:rPr>
              <w:t xml:space="preserve"> [ </w:t>
            </w:r>
            <w:proofErr w:type="spellStart"/>
            <w:r w:rsidRPr="008924BD">
              <w:rPr>
                <w:rFonts w:ascii="Times New Roman" w:eastAsia="Times New Roman" w:hAnsi="Times New Roman" w:cs="Times New Roman"/>
                <w:sz w:val="24"/>
                <w:szCs w:val="24"/>
                <w:lang w:val="en-US" w:eastAsia="ru-RU"/>
              </w:rPr>
              <w:t>taiə</w:t>
            </w:r>
            <w:proofErr w:type="spellEnd"/>
            <w:r w:rsidRPr="008924BD">
              <w:rPr>
                <w:rFonts w:ascii="Times New Roman" w:eastAsia="Times New Roman" w:hAnsi="Times New Roman" w:cs="Times New Roman"/>
                <w:sz w:val="24"/>
                <w:szCs w:val="24"/>
                <w:lang w:val="en-US" w:eastAsia="ru-RU"/>
              </w:rPr>
              <w:t xml:space="preserve"> ], pyre [ </w:t>
            </w:r>
            <w:proofErr w:type="spellStart"/>
            <w:r w:rsidRPr="008924BD">
              <w:rPr>
                <w:rFonts w:ascii="Times New Roman" w:eastAsia="Times New Roman" w:hAnsi="Times New Roman" w:cs="Times New Roman"/>
                <w:sz w:val="24"/>
                <w:szCs w:val="24"/>
                <w:lang w:val="en-US" w:eastAsia="ru-RU"/>
              </w:rPr>
              <w:t>paiə</w:t>
            </w:r>
            <w:proofErr w:type="spellEnd"/>
            <w:r w:rsidRPr="008924BD">
              <w:rPr>
                <w:rFonts w:ascii="Times New Roman" w:eastAsia="Times New Roman" w:hAnsi="Times New Roman" w:cs="Times New Roman"/>
                <w:sz w:val="24"/>
                <w:szCs w:val="24"/>
                <w:lang w:val="en-US" w:eastAsia="ru-RU"/>
              </w:rPr>
              <w:t xml:space="preserve"> ]</w:t>
            </w:r>
          </w:p>
        </w:tc>
      </w:tr>
    </w:tbl>
    <w:p w:rsidR="008924BD" w:rsidRPr="008924BD" w:rsidRDefault="008924BD" w:rsidP="008924BD">
      <w:pPr>
        <w:shd w:val="clear" w:color="auto" w:fill="FFFFFF"/>
        <w:spacing w:after="180" w:line="240" w:lineRule="auto"/>
        <w:jc w:val="center"/>
        <w:outlineLvl w:val="2"/>
        <w:rPr>
          <w:rFonts w:ascii="inherit" w:eastAsia="Times New Roman" w:hAnsi="inherit" w:cs="Arial"/>
          <w:i/>
          <w:iCs/>
          <w:color w:val="000000"/>
          <w:sz w:val="33"/>
          <w:szCs w:val="33"/>
          <w:lang w:val="en-US" w:eastAsia="ru-RU"/>
        </w:rPr>
      </w:pPr>
      <w:r w:rsidRPr="008924BD">
        <w:rPr>
          <w:rFonts w:ascii="inherit" w:eastAsia="Times New Roman" w:hAnsi="inherit" w:cs="Arial"/>
          <w:i/>
          <w:iCs/>
          <w:color w:val="000000"/>
          <w:sz w:val="33"/>
          <w:szCs w:val="33"/>
          <w:lang w:val="en-US" w:eastAsia="ru-RU"/>
        </w:rPr>
        <w:t> </w:t>
      </w:r>
    </w:p>
    <w:p w:rsidR="008924BD" w:rsidRPr="008924BD" w:rsidRDefault="008924BD" w:rsidP="008924BD">
      <w:pPr>
        <w:shd w:val="clear" w:color="auto" w:fill="FFFFFF"/>
        <w:spacing w:after="180" w:line="240" w:lineRule="auto"/>
        <w:jc w:val="center"/>
        <w:outlineLvl w:val="2"/>
        <w:rPr>
          <w:rFonts w:ascii="inherit" w:eastAsia="Times New Roman" w:hAnsi="inherit" w:cs="Arial"/>
          <w:i/>
          <w:iCs/>
          <w:color w:val="000000"/>
          <w:sz w:val="33"/>
          <w:szCs w:val="33"/>
          <w:lang w:eastAsia="ru-RU"/>
        </w:rPr>
      </w:pPr>
      <w:r w:rsidRPr="008924BD">
        <w:rPr>
          <w:rFonts w:ascii="inherit" w:eastAsia="Times New Roman" w:hAnsi="inherit" w:cs="Arial"/>
          <w:i/>
          <w:iCs/>
          <w:color w:val="000000"/>
          <w:sz w:val="33"/>
          <w:szCs w:val="33"/>
          <w:lang w:eastAsia="ru-RU"/>
        </w:rPr>
        <w:t>Согласные звуки</w:t>
      </w:r>
    </w:p>
    <w:tbl>
      <w:tblPr>
        <w:tblW w:w="0" w:type="dxa"/>
        <w:jc w:val="center"/>
        <w:tblCellMar>
          <w:top w:w="60" w:type="dxa"/>
          <w:left w:w="60" w:type="dxa"/>
          <w:bottom w:w="60" w:type="dxa"/>
          <w:right w:w="60" w:type="dxa"/>
        </w:tblCellMar>
        <w:tblLook w:val="04A0" w:firstRow="1" w:lastRow="0" w:firstColumn="1" w:lastColumn="0" w:noHBand="0" w:noVBand="1"/>
      </w:tblPr>
      <w:tblGrid>
        <w:gridCol w:w="635"/>
        <w:gridCol w:w="8704"/>
      </w:tblGrid>
      <w:tr w:rsidR="008924BD" w:rsidRPr="008924BD" w:rsidTr="008924BD">
        <w:trPr>
          <w:trHeight w:val="21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b/>
                <w:bCs/>
                <w:sz w:val="24"/>
                <w:szCs w:val="24"/>
                <w:lang w:eastAsia="ru-RU"/>
              </w:rPr>
              <w:t>Звук</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b/>
                <w:bCs/>
                <w:sz w:val="24"/>
                <w:szCs w:val="24"/>
                <w:lang w:eastAsia="ru-RU"/>
              </w:rPr>
              <w:t>Правила</w:t>
            </w:r>
          </w:p>
        </w:tc>
      </w:tr>
      <w:tr w:rsidR="008924BD" w:rsidRPr="008924BD" w:rsidTr="008924BD">
        <w:trPr>
          <w:trHeight w:val="1785"/>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существует несколько буквосочетаний, которые всегда дают этот звук (помимо других):</w:t>
            </w:r>
          </w:p>
          <w:p w:rsidR="008924BD" w:rsidRPr="008924BD" w:rsidRDefault="008924BD" w:rsidP="008924BD">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tion</w:t>
            </w:r>
            <w:proofErr w:type="spellEnd"/>
            <w:r w:rsidRPr="008924BD">
              <w:rPr>
                <w:rFonts w:ascii="Times New Roman" w:eastAsia="Times New Roman" w:hAnsi="Times New Roman" w:cs="Times New Roman"/>
                <w:sz w:val="24"/>
                <w:szCs w:val="24"/>
                <w:lang w:val="en-US" w:eastAsia="ru-RU"/>
              </w:rPr>
              <w:t xml:space="preserve"> [∫</w:t>
            </w:r>
            <w:proofErr w:type="spellStart"/>
            <w:r w:rsidRPr="008924BD">
              <w:rPr>
                <w:rFonts w:ascii="Times New Roman" w:eastAsia="Times New Roman" w:hAnsi="Times New Roman" w:cs="Times New Roman"/>
                <w:sz w:val="24"/>
                <w:szCs w:val="24"/>
                <w:lang w:val="en-US" w:eastAsia="ru-RU"/>
              </w:rPr>
              <w:t>ən</w:t>
            </w:r>
            <w:proofErr w:type="spellEnd"/>
            <w:r w:rsidRPr="008924BD">
              <w:rPr>
                <w:rFonts w:ascii="Times New Roman" w:eastAsia="Times New Roman" w:hAnsi="Times New Roman" w:cs="Times New Roman"/>
                <w:sz w:val="24"/>
                <w:szCs w:val="24"/>
                <w:lang w:val="en-US" w:eastAsia="ru-RU"/>
              </w:rPr>
              <w:t xml:space="preserve"> ]: celebration [ ´</w:t>
            </w:r>
            <w:proofErr w:type="spellStart"/>
            <w:r w:rsidRPr="008924BD">
              <w:rPr>
                <w:rFonts w:ascii="Times New Roman" w:eastAsia="Times New Roman" w:hAnsi="Times New Roman" w:cs="Times New Roman"/>
                <w:sz w:val="24"/>
                <w:szCs w:val="24"/>
                <w:lang w:val="en-US" w:eastAsia="ru-RU"/>
              </w:rPr>
              <w:t>seli´brei∫n</w:t>
            </w:r>
            <w:proofErr w:type="spellEnd"/>
            <w:r w:rsidRPr="008924BD">
              <w:rPr>
                <w:rFonts w:ascii="Times New Roman" w:eastAsia="Times New Roman" w:hAnsi="Times New Roman" w:cs="Times New Roman"/>
                <w:sz w:val="24"/>
                <w:szCs w:val="24"/>
                <w:lang w:val="en-US" w:eastAsia="ru-RU"/>
              </w:rPr>
              <w:t xml:space="preserve"> ], tuition [ </w:t>
            </w:r>
            <w:proofErr w:type="spellStart"/>
            <w:r w:rsidRPr="008924BD">
              <w:rPr>
                <w:rFonts w:ascii="Times New Roman" w:eastAsia="Times New Roman" w:hAnsi="Times New Roman" w:cs="Times New Roman"/>
                <w:sz w:val="24"/>
                <w:szCs w:val="24"/>
                <w:lang w:val="en-US" w:eastAsia="ru-RU"/>
              </w:rPr>
              <w:t>tju</w:t>
            </w:r>
            <w:proofErr w:type="spellEnd"/>
            <w:r w:rsidRPr="008924BD">
              <w:rPr>
                <w:rFonts w:ascii="Times New Roman" w:eastAsia="Times New Roman" w:hAnsi="Times New Roman" w:cs="Times New Roman"/>
                <w:sz w:val="24"/>
                <w:szCs w:val="24"/>
                <w:lang w:val="en-US" w:eastAsia="ru-RU"/>
              </w:rPr>
              <w:t>:´</w:t>
            </w:r>
            <w:proofErr w:type="spellStart"/>
            <w:r w:rsidRPr="008924BD">
              <w:rPr>
                <w:rFonts w:ascii="Times New Roman" w:eastAsia="Times New Roman" w:hAnsi="Times New Roman" w:cs="Times New Roman"/>
                <w:sz w:val="24"/>
                <w:szCs w:val="24"/>
                <w:lang w:val="en-US" w:eastAsia="ru-RU"/>
              </w:rPr>
              <w:t>i∫n</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cious</w:t>
            </w:r>
            <w:proofErr w:type="spellEnd"/>
            <w:r w:rsidRPr="008924BD">
              <w:rPr>
                <w:rFonts w:ascii="Times New Roman" w:eastAsia="Times New Roman" w:hAnsi="Times New Roman" w:cs="Times New Roman"/>
                <w:sz w:val="24"/>
                <w:szCs w:val="24"/>
                <w:lang w:val="en-US" w:eastAsia="ru-RU"/>
              </w:rPr>
              <w:t xml:space="preserve"> [∫</w:t>
            </w:r>
            <w:proofErr w:type="spellStart"/>
            <w:r w:rsidRPr="008924BD">
              <w:rPr>
                <w:rFonts w:ascii="Times New Roman" w:eastAsia="Times New Roman" w:hAnsi="Times New Roman" w:cs="Times New Roman"/>
                <w:sz w:val="24"/>
                <w:szCs w:val="24"/>
                <w:lang w:val="en-US" w:eastAsia="ru-RU"/>
              </w:rPr>
              <w:t>əs</w:t>
            </w:r>
            <w:proofErr w:type="spellEnd"/>
            <w:r w:rsidRPr="008924BD">
              <w:rPr>
                <w:rFonts w:ascii="Times New Roman" w:eastAsia="Times New Roman" w:hAnsi="Times New Roman" w:cs="Times New Roman"/>
                <w:sz w:val="24"/>
                <w:szCs w:val="24"/>
                <w:lang w:val="en-US" w:eastAsia="ru-RU"/>
              </w:rPr>
              <w:t xml:space="preserve"> ]: delicious [ </w:t>
            </w:r>
            <w:proofErr w:type="spellStart"/>
            <w:r w:rsidRPr="008924BD">
              <w:rPr>
                <w:rFonts w:ascii="Times New Roman" w:eastAsia="Times New Roman" w:hAnsi="Times New Roman" w:cs="Times New Roman"/>
                <w:sz w:val="24"/>
                <w:szCs w:val="24"/>
                <w:lang w:val="en-US" w:eastAsia="ru-RU"/>
              </w:rPr>
              <w:t>dil</w:t>
            </w:r>
            <w:proofErr w:type="spellEnd"/>
            <w:r w:rsidRPr="008924BD">
              <w:rPr>
                <w:rFonts w:ascii="Times New Roman" w:eastAsia="Times New Roman" w:hAnsi="Times New Roman" w:cs="Times New Roman"/>
                <w:sz w:val="24"/>
                <w:szCs w:val="24"/>
                <w:lang w:val="en-US" w:eastAsia="ru-RU"/>
              </w:rPr>
              <w:t>´∫</w:t>
            </w:r>
            <w:proofErr w:type="spellStart"/>
            <w:r w:rsidRPr="008924BD">
              <w:rPr>
                <w:rFonts w:ascii="Times New Roman" w:eastAsia="Times New Roman" w:hAnsi="Times New Roman" w:cs="Times New Roman"/>
                <w:sz w:val="24"/>
                <w:szCs w:val="24"/>
                <w:lang w:val="en-US" w:eastAsia="ru-RU"/>
              </w:rPr>
              <w:t>əs</w:t>
            </w:r>
            <w:proofErr w:type="spellEnd"/>
            <w:r w:rsidRPr="008924BD">
              <w:rPr>
                <w:rFonts w:ascii="Times New Roman" w:eastAsia="Times New Roman" w:hAnsi="Times New Roman" w:cs="Times New Roman"/>
                <w:sz w:val="24"/>
                <w:szCs w:val="24"/>
                <w:lang w:val="en-US" w:eastAsia="ru-RU"/>
              </w:rPr>
              <w:t xml:space="preserve"> ], vicious [ ´</w:t>
            </w:r>
            <w:proofErr w:type="spellStart"/>
            <w:r w:rsidRPr="008924BD">
              <w:rPr>
                <w:rFonts w:ascii="Times New Roman" w:eastAsia="Times New Roman" w:hAnsi="Times New Roman" w:cs="Times New Roman"/>
                <w:sz w:val="24"/>
                <w:szCs w:val="24"/>
                <w:lang w:val="en-US" w:eastAsia="ru-RU"/>
              </w:rPr>
              <w:t>vi∫əs</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cian</w:t>
            </w:r>
            <w:proofErr w:type="spellEnd"/>
            <w:r w:rsidRPr="008924BD">
              <w:rPr>
                <w:rFonts w:ascii="Times New Roman" w:eastAsia="Times New Roman" w:hAnsi="Times New Roman" w:cs="Times New Roman"/>
                <w:sz w:val="24"/>
                <w:szCs w:val="24"/>
                <w:lang w:val="en-US" w:eastAsia="ru-RU"/>
              </w:rPr>
              <w:t xml:space="preserve"> [∫</w:t>
            </w:r>
            <w:proofErr w:type="spellStart"/>
            <w:r w:rsidRPr="008924BD">
              <w:rPr>
                <w:rFonts w:ascii="Times New Roman" w:eastAsia="Times New Roman" w:hAnsi="Times New Roman" w:cs="Times New Roman"/>
                <w:sz w:val="24"/>
                <w:szCs w:val="24"/>
                <w:lang w:val="en-US" w:eastAsia="ru-RU"/>
              </w:rPr>
              <w:t>ən</w:t>
            </w:r>
            <w:proofErr w:type="spellEnd"/>
            <w:r w:rsidRPr="008924BD">
              <w:rPr>
                <w:rFonts w:ascii="Times New Roman" w:eastAsia="Times New Roman" w:hAnsi="Times New Roman" w:cs="Times New Roman"/>
                <w:sz w:val="24"/>
                <w:szCs w:val="24"/>
                <w:lang w:val="en-US" w:eastAsia="ru-RU"/>
              </w:rPr>
              <w:t xml:space="preserve"> ]: musician [ </w:t>
            </w:r>
            <w:proofErr w:type="spellStart"/>
            <w:r w:rsidRPr="008924BD">
              <w:rPr>
                <w:rFonts w:ascii="Times New Roman" w:eastAsia="Times New Roman" w:hAnsi="Times New Roman" w:cs="Times New Roman"/>
                <w:sz w:val="24"/>
                <w:szCs w:val="24"/>
                <w:lang w:val="en-US" w:eastAsia="ru-RU"/>
              </w:rPr>
              <w:t>mju</w:t>
            </w:r>
            <w:proofErr w:type="spellEnd"/>
            <w:r w:rsidRPr="008924BD">
              <w:rPr>
                <w:rFonts w:ascii="Times New Roman" w:eastAsia="Times New Roman" w:hAnsi="Times New Roman" w:cs="Times New Roman"/>
                <w:sz w:val="24"/>
                <w:szCs w:val="24"/>
                <w:lang w:val="en-US" w:eastAsia="ru-RU"/>
              </w:rPr>
              <w:t>:´</w:t>
            </w:r>
            <w:proofErr w:type="spellStart"/>
            <w:r w:rsidRPr="008924BD">
              <w:rPr>
                <w:rFonts w:ascii="Times New Roman" w:eastAsia="Times New Roman" w:hAnsi="Times New Roman" w:cs="Times New Roman"/>
                <w:sz w:val="24"/>
                <w:szCs w:val="24"/>
                <w:lang w:val="en-US" w:eastAsia="ru-RU"/>
              </w:rPr>
              <w:t>zi∫ən</w:t>
            </w:r>
            <w:proofErr w:type="spellEnd"/>
            <w:r w:rsidRPr="008924BD">
              <w:rPr>
                <w:rFonts w:ascii="Times New Roman" w:eastAsia="Times New Roman" w:hAnsi="Times New Roman" w:cs="Times New Roman"/>
                <w:sz w:val="24"/>
                <w:szCs w:val="24"/>
                <w:lang w:val="en-US" w:eastAsia="ru-RU"/>
              </w:rPr>
              <w:t xml:space="preserve"> ], politician [ </w:t>
            </w:r>
            <w:proofErr w:type="spellStart"/>
            <w:r w:rsidRPr="008924BD">
              <w:rPr>
                <w:rFonts w:ascii="Times New Roman" w:eastAsia="Times New Roman" w:hAnsi="Times New Roman" w:cs="Times New Roman"/>
                <w:sz w:val="24"/>
                <w:szCs w:val="24"/>
                <w:lang w:val="en-US" w:eastAsia="ru-RU"/>
              </w:rPr>
              <w:t>poli´ti∫ən</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и, конечно, буквосочетание </w:t>
            </w:r>
            <w:proofErr w:type="spellStart"/>
            <w:r w:rsidRPr="008924BD">
              <w:rPr>
                <w:rFonts w:ascii="Times New Roman" w:eastAsia="Times New Roman" w:hAnsi="Times New Roman" w:cs="Times New Roman"/>
                <w:sz w:val="24"/>
                <w:szCs w:val="24"/>
                <w:lang w:eastAsia="ru-RU"/>
              </w:rPr>
              <w:t>sh</w:t>
            </w:r>
            <w:proofErr w:type="spellEnd"/>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sheep</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w:t>
            </w:r>
            <w:proofErr w:type="spellStart"/>
            <w:proofErr w:type="gramEnd"/>
            <w:r w:rsidRPr="008924BD">
              <w:rPr>
                <w:rFonts w:ascii="Times New Roman" w:eastAsia="Times New Roman" w:hAnsi="Times New Roman" w:cs="Times New Roman"/>
                <w:sz w:val="24"/>
                <w:szCs w:val="24"/>
                <w:lang w:eastAsia="ru-RU"/>
              </w:rPr>
              <w:t>i:p</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shoot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u:t</w:t>
            </w:r>
            <w:proofErr w:type="spellEnd"/>
            <w:r w:rsidRPr="008924BD">
              <w:rPr>
                <w:rFonts w:ascii="Times New Roman" w:eastAsia="Times New Roman" w:hAnsi="Times New Roman" w:cs="Times New Roman"/>
                <w:sz w:val="24"/>
                <w:szCs w:val="24"/>
                <w:lang w:eastAsia="ru-RU"/>
              </w:rPr>
              <w:t xml:space="preserve"> ]</w:t>
            </w:r>
          </w:p>
        </w:tc>
      </w:tr>
      <w:tr w:rsidR="008924BD" w:rsidRPr="008924BD" w:rsidTr="008924BD">
        <w:trPr>
          <w:trHeight w:val="123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t</w:t>
            </w:r>
            <w:proofErr w:type="gramEnd"/>
            <w:r w:rsidRPr="008924BD">
              <w:rPr>
                <w:rFonts w:ascii="Times New Roman" w:eastAsia="Times New Roman" w:hAnsi="Times New Roman" w:cs="Times New Roman"/>
                <w:sz w:val="24"/>
                <w:szCs w:val="24"/>
                <w:lang w:eastAsia="ru-RU"/>
              </w:rPr>
              <w:t>∫]</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всегда возникает в:</w:t>
            </w:r>
          </w:p>
          <w:p w:rsidR="008924BD" w:rsidRPr="008924BD" w:rsidRDefault="008924BD" w:rsidP="008924BD">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ch</w:t>
            </w:r>
            <w:proofErr w:type="spellEnd"/>
            <w:r w:rsidRPr="008924BD">
              <w:rPr>
                <w:rFonts w:ascii="Times New Roman" w:eastAsia="Times New Roman" w:hAnsi="Times New Roman" w:cs="Times New Roman"/>
                <w:sz w:val="24"/>
                <w:szCs w:val="24"/>
                <w:lang w:val="en-US" w:eastAsia="ru-RU"/>
              </w:rPr>
              <w:t xml:space="preserve">: chair [ </w:t>
            </w:r>
            <w:proofErr w:type="spellStart"/>
            <w:r w:rsidRPr="008924BD">
              <w:rPr>
                <w:rFonts w:ascii="Times New Roman" w:eastAsia="Times New Roman" w:hAnsi="Times New Roman" w:cs="Times New Roman"/>
                <w:sz w:val="24"/>
                <w:szCs w:val="24"/>
                <w:lang w:val="en-US" w:eastAsia="ru-RU"/>
              </w:rPr>
              <w:t>t∫eə</w:t>
            </w:r>
            <w:proofErr w:type="spellEnd"/>
            <w:r w:rsidRPr="008924BD">
              <w:rPr>
                <w:rFonts w:ascii="Times New Roman" w:eastAsia="Times New Roman" w:hAnsi="Times New Roman" w:cs="Times New Roman"/>
                <w:sz w:val="24"/>
                <w:szCs w:val="24"/>
                <w:lang w:val="en-US" w:eastAsia="ru-RU"/>
              </w:rPr>
              <w:t xml:space="preserve"> ], child [ </w:t>
            </w:r>
            <w:proofErr w:type="spellStart"/>
            <w:r w:rsidRPr="008924BD">
              <w:rPr>
                <w:rFonts w:ascii="Times New Roman" w:eastAsia="Times New Roman" w:hAnsi="Times New Roman" w:cs="Times New Roman"/>
                <w:sz w:val="24"/>
                <w:szCs w:val="24"/>
                <w:lang w:val="en-US" w:eastAsia="ru-RU"/>
              </w:rPr>
              <w:t>t∫aild</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ru-RU"/>
              </w:rPr>
            </w:pPr>
            <w:r w:rsidRPr="008924BD">
              <w:rPr>
                <w:rFonts w:ascii="Times New Roman" w:eastAsia="Times New Roman" w:hAnsi="Times New Roman" w:cs="Times New Roman"/>
                <w:sz w:val="24"/>
                <w:szCs w:val="24"/>
                <w:lang w:val="en-US" w:eastAsia="ru-RU"/>
              </w:rPr>
              <w:t>t + </w:t>
            </w:r>
            <w:proofErr w:type="spellStart"/>
            <w:r w:rsidRPr="008924BD">
              <w:rPr>
                <w:rFonts w:ascii="Times New Roman" w:eastAsia="Times New Roman" w:hAnsi="Times New Roman" w:cs="Times New Roman"/>
                <w:sz w:val="24"/>
                <w:szCs w:val="24"/>
                <w:lang w:val="en-US" w:eastAsia="ru-RU"/>
              </w:rPr>
              <w:t>ure</w:t>
            </w:r>
            <w:proofErr w:type="spellEnd"/>
            <w:r w:rsidRPr="008924BD">
              <w:rPr>
                <w:rFonts w:ascii="Times New Roman" w:eastAsia="Times New Roman" w:hAnsi="Times New Roman" w:cs="Times New Roman"/>
                <w:sz w:val="24"/>
                <w:szCs w:val="24"/>
                <w:lang w:val="en-US" w:eastAsia="ru-RU"/>
              </w:rPr>
              <w:t>: creature [ ´</w:t>
            </w:r>
            <w:proofErr w:type="spellStart"/>
            <w:r w:rsidRPr="008924BD">
              <w:rPr>
                <w:rFonts w:ascii="Times New Roman" w:eastAsia="Times New Roman" w:hAnsi="Times New Roman" w:cs="Times New Roman"/>
                <w:sz w:val="24"/>
                <w:szCs w:val="24"/>
                <w:lang w:val="en-US" w:eastAsia="ru-RU"/>
              </w:rPr>
              <w:t>kri:t∫ə</w:t>
            </w:r>
            <w:proofErr w:type="spellEnd"/>
            <w:r w:rsidRPr="008924BD">
              <w:rPr>
                <w:rFonts w:ascii="Times New Roman" w:eastAsia="Times New Roman" w:hAnsi="Times New Roman" w:cs="Times New Roman"/>
                <w:sz w:val="24"/>
                <w:szCs w:val="24"/>
                <w:lang w:val="en-US" w:eastAsia="ru-RU"/>
              </w:rPr>
              <w:t xml:space="preserve"> ], future [ ´</w:t>
            </w:r>
            <w:proofErr w:type="spellStart"/>
            <w:r w:rsidRPr="008924BD">
              <w:rPr>
                <w:rFonts w:ascii="Times New Roman" w:eastAsia="Times New Roman" w:hAnsi="Times New Roman" w:cs="Times New Roman"/>
                <w:sz w:val="24"/>
                <w:szCs w:val="24"/>
                <w:lang w:val="en-US" w:eastAsia="ru-RU"/>
              </w:rPr>
              <w:t>fju:t∫ə</w:t>
            </w:r>
            <w:proofErr w:type="spellEnd"/>
            <w:r w:rsidRPr="008924BD">
              <w:rPr>
                <w:rFonts w:ascii="Times New Roman" w:eastAsia="Times New Roman" w:hAnsi="Times New Roman" w:cs="Times New Roman"/>
                <w:sz w:val="24"/>
                <w:szCs w:val="24"/>
                <w:lang w:val="en-US" w:eastAsia="ru-RU"/>
              </w:rPr>
              <w:t xml:space="preserve"> ]</w:t>
            </w:r>
          </w:p>
        </w:tc>
      </w:tr>
      <w:tr w:rsidR="008924BD" w:rsidRPr="008924BD" w:rsidTr="008924BD">
        <w:trPr>
          <w:trHeight w:val="108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ð</w:t>
            </w:r>
            <w:proofErr w:type="gram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θ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Эти два звука даются одним и тем же буквосочетанием </w:t>
            </w:r>
            <w:proofErr w:type="spellStart"/>
            <w:r w:rsidRPr="008924BD">
              <w:rPr>
                <w:rFonts w:ascii="Times New Roman" w:eastAsia="Times New Roman" w:hAnsi="Times New Roman" w:cs="Times New Roman"/>
                <w:sz w:val="24"/>
                <w:szCs w:val="24"/>
                <w:lang w:eastAsia="ru-RU"/>
              </w:rPr>
              <w:t>th</w:t>
            </w:r>
            <w:proofErr w:type="spellEnd"/>
            <w:r w:rsidRPr="008924BD">
              <w:rPr>
                <w:rFonts w:ascii="Times New Roman" w:eastAsia="Times New Roman" w:hAnsi="Times New Roman" w:cs="Times New Roman"/>
                <w:sz w:val="24"/>
                <w:szCs w:val="24"/>
                <w:lang w:eastAsia="ru-RU"/>
              </w:rPr>
              <w:t>.</w:t>
            </w:r>
            <w:r w:rsidRPr="008924BD">
              <w:rPr>
                <w:rFonts w:ascii="Times New Roman" w:eastAsia="Times New Roman" w:hAnsi="Times New Roman" w:cs="Times New Roman"/>
                <w:sz w:val="24"/>
                <w:szCs w:val="24"/>
                <w:lang w:eastAsia="ru-RU"/>
              </w:rPr>
              <w:br/>
              <w:t xml:space="preserve">Обычно, если это буквосочетание стоит в середине слова (между двумя гласными), то возникает звук </w:t>
            </w:r>
            <w:proofErr w:type="gramStart"/>
            <w:r w:rsidRPr="008924BD">
              <w:rPr>
                <w:rFonts w:ascii="Times New Roman" w:eastAsia="Times New Roman" w:hAnsi="Times New Roman" w:cs="Times New Roman"/>
                <w:sz w:val="24"/>
                <w:szCs w:val="24"/>
                <w:lang w:eastAsia="ru-RU"/>
              </w:rPr>
              <w:t>[ ð</w:t>
            </w:r>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without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wi´ðaut</w:t>
            </w:r>
            <w:proofErr w:type="spellEnd"/>
            <w:r w:rsidRPr="008924BD">
              <w:rPr>
                <w:rFonts w:ascii="Times New Roman" w:eastAsia="Times New Roman" w:hAnsi="Times New Roman" w:cs="Times New Roman"/>
                <w:sz w:val="24"/>
                <w:szCs w:val="24"/>
                <w:lang w:eastAsia="ru-RU"/>
              </w:rPr>
              <w:t xml:space="preserve"> ]</w:t>
            </w:r>
            <w:r w:rsidRPr="008924BD">
              <w:rPr>
                <w:rFonts w:ascii="Times New Roman" w:eastAsia="Times New Roman" w:hAnsi="Times New Roman" w:cs="Times New Roman"/>
                <w:sz w:val="24"/>
                <w:szCs w:val="24"/>
                <w:lang w:eastAsia="ru-RU"/>
              </w:rPr>
              <w:br/>
              <w:t xml:space="preserve">И, если оно стоит в начале или конце слова, то возникает звук [ θ ]: </w:t>
            </w:r>
            <w:proofErr w:type="spellStart"/>
            <w:r w:rsidRPr="008924BD">
              <w:rPr>
                <w:rFonts w:ascii="Times New Roman" w:eastAsia="Times New Roman" w:hAnsi="Times New Roman" w:cs="Times New Roman"/>
                <w:sz w:val="24"/>
                <w:szCs w:val="24"/>
                <w:lang w:eastAsia="ru-RU"/>
              </w:rPr>
              <w:t>thanks</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θænks</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faith</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feiθ</w:t>
            </w:r>
            <w:proofErr w:type="spellEnd"/>
            <w:r w:rsidRPr="008924BD">
              <w:rPr>
                <w:rFonts w:ascii="Times New Roman" w:eastAsia="Times New Roman" w:hAnsi="Times New Roman" w:cs="Times New Roman"/>
                <w:sz w:val="24"/>
                <w:szCs w:val="24"/>
                <w:lang w:eastAsia="ru-RU"/>
              </w:rPr>
              <w:t xml:space="preserve"> ]</w:t>
            </w:r>
          </w:p>
        </w:tc>
      </w:tr>
      <w:tr w:rsidR="008924BD" w:rsidRPr="008924BD" w:rsidTr="008924BD">
        <w:trPr>
          <w:trHeight w:val="540"/>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ŋ</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носовой звук возникает в буквосочетании гласная + </w:t>
            </w:r>
            <w:proofErr w:type="spellStart"/>
            <w:proofErr w:type="gramStart"/>
            <w:r w:rsidRPr="008924BD">
              <w:rPr>
                <w:rFonts w:ascii="Times New Roman" w:eastAsia="Times New Roman" w:hAnsi="Times New Roman" w:cs="Times New Roman"/>
                <w:sz w:val="24"/>
                <w:szCs w:val="24"/>
                <w:lang w:eastAsia="ru-RU"/>
              </w:rPr>
              <w:t>ng</w:t>
            </w:r>
            <w:proofErr w:type="spellEnd"/>
            <w:r w:rsidRPr="008924BD">
              <w:rPr>
                <w:rFonts w:ascii="Times New Roman" w:eastAsia="Times New Roman" w:hAnsi="Times New Roman" w:cs="Times New Roman"/>
                <w:sz w:val="24"/>
                <w:szCs w:val="24"/>
                <w:lang w:eastAsia="ru-RU"/>
              </w:rPr>
              <w:t>:</w:t>
            </w:r>
            <w:r w:rsidRPr="008924BD">
              <w:rPr>
                <w:rFonts w:ascii="Times New Roman" w:eastAsia="Times New Roman" w:hAnsi="Times New Roman" w:cs="Times New Roman"/>
                <w:sz w:val="24"/>
                <w:szCs w:val="24"/>
                <w:lang w:eastAsia="ru-RU"/>
              </w:rPr>
              <w:br/>
            </w:r>
            <w:proofErr w:type="spellStart"/>
            <w:r w:rsidRPr="008924BD">
              <w:rPr>
                <w:rFonts w:ascii="Times New Roman" w:eastAsia="Times New Roman" w:hAnsi="Times New Roman" w:cs="Times New Roman"/>
                <w:sz w:val="24"/>
                <w:szCs w:val="24"/>
                <w:lang w:eastAsia="ru-RU"/>
              </w:rPr>
              <w:t>sing</w:t>
            </w:r>
            <w:proofErr w:type="spellEnd"/>
            <w:proofErr w:type="gram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siŋ</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hungry</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hΛŋgri</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wrong</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wroŋ</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hang</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hæŋ</w:t>
            </w:r>
            <w:proofErr w:type="spellEnd"/>
            <w:r w:rsidRPr="008924BD">
              <w:rPr>
                <w:rFonts w:ascii="Times New Roman" w:eastAsia="Times New Roman" w:hAnsi="Times New Roman" w:cs="Times New Roman"/>
                <w:sz w:val="24"/>
                <w:szCs w:val="24"/>
                <w:lang w:eastAsia="ru-RU"/>
              </w:rPr>
              <w:t xml:space="preserve"> ]</w:t>
            </w:r>
          </w:p>
        </w:tc>
      </w:tr>
      <w:tr w:rsidR="008924BD" w:rsidRPr="008924BD" w:rsidTr="008924BD">
        <w:trPr>
          <w:trHeight w:val="1785"/>
          <w:jc w:val="center"/>
        </w:trPr>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proofErr w:type="gramStart"/>
            <w:r w:rsidRPr="008924BD">
              <w:rPr>
                <w:rFonts w:ascii="Times New Roman" w:eastAsia="Times New Roman" w:hAnsi="Times New Roman" w:cs="Times New Roman"/>
                <w:sz w:val="24"/>
                <w:szCs w:val="24"/>
                <w:lang w:eastAsia="ru-RU"/>
              </w:rPr>
              <w:t>[ j</w:t>
            </w:r>
            <w:proofErr w:type="gramEnd"/>
            <w:r w:rsidRPr="008924BD">
              <w:rPr>
                <w:rFonts w:ascii="Times New Roman" w:eastAsia="Times New Roman" w:hAnsi="Times New Roman" w:cs="Times New Roman"/>
                <w:sz w:val="24"/>
                <w:szCs w:val="24"/>
                <w:lang w:eastAsia="ru-RU"/>
              </w:rPr>
              <w:t xml:space="preserve"> ]</w:t>
            </w:r>
          </w:p>
        </w:tc>
        <w:tc>
          <w:tcPr>
            <w:tcW w:w="0" w:type="auto"/>
            <w:tcBorders>
              <w:top w:val="single" w:sz="6" w:space="0" w:color="E8F1FF"/>
              <w:left w:val="single" w:sz="6" w:space="0" w:color="E8F1FF"/>
              <w:bottom w:val="single" w:sz="6" w:space="0" w:color="E8F1FF"/>
              <w:right w:val="single" w:sz="6" w:space="0" w:color="E8F1FF"/>
            </w:tcBorders>
            <w:hideMark/>
          </w:tcPr>
          <w:p w:rsidR="008924BD" w:rsidRPr="008924BD" w:rsidRDefault="008924BD" w:rsidP="008924BD">
            <w:pPr>
              <w:spacing w:after="0"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мягкость в звуке может возникать в одних случаях, и никак не проявляться в других аналогичных случаях, например </w:t>
            </w:r>
            <w:proofErr w:type="spellStart"/>
            <w:r w:rsidRPr="008924BD">
              <w:rPr>
                <w:rFonts w:ascii="Times New Roman" w:eastAsia="Times New Roman" w:hAnsi="Times New Roman" w:cs="Times New Roman"/>
                <w:sz w:val="24"/>
                <w:szCs w:val="24"/>
                <w:lang w:eastAsia="ru-RU"/>
              </w:rPr>
              <w:t>super</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w:t>
            </w:r>
            <w:proofErr w:type="gramEnd"/>
            <w:r w:rsidRPr="008924BD">
              <w:rPr>
                <w:rFonts w:ascii="Times New Roman" w:eastAsia="Times New Roman" w:hAnsi="Times New Roman" w:cs="Times New Roman"/>
                <w:sz w:val="24"/>
                <w:szCs w:val="24"/>
                <w:lang w:eastAsia="ru-RU"/>
              </w:rPr>
              <w:t>s u: p ə] (см. словарь):</w:t>
            </w:r>
          </w:p>
          <w:p w:rsidR="008924BD" w:rsidRPr="008924BD" w:rsidRDefault="008924BD" w:rsidP="008924B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u в открытом слоге: </w:t>
            </w:r>
            <w:proofErr w:type="spellStart"/>
            <w:r w:rsidRPr="008924BD">
              <w:rPr>
                <w:rFonts w:ascii="Times New Roman" w:eastAsia="Times New Roman" w:hAnsi="Times New Roman" w:cs="Times New Roman"/>
                <w:sz w:val="24"/>
                <w:szCs w:val="24"/>
                <w:lang w:eastAsia="ru-RU"/>
              </w:rPr>
              <w:t>mute</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mju</w:t>
            </w:r>
            <w:proofErr w:type="gramEnd"/>
            <w:r w:rsidRPr="008924BD">
              <w:rPr>
                <w:rFonts w:ascii="Times New Roman" w:eastAsia="Times New Roman" w:hAnsi="Times New Roman" w:cs="Times New Roman"/>
                <w:sz w:val="24"/>
                <w:szCs w:val="24"/>
                <w:lang w:eastAsia="ru-RU"/>
              </w:rPr>
              <w:t>:t</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huge</w:t>
            </w:r>
            <w:proofErr w:type="spellEnd"/>
            <w:r w:rsidRPr="008924BD">
              <w:rPr>
                <w:rFonts w:ascii="Times New Roman" w:eastAsia="Times New Roman" w:hAnsi="Times New Roman" w:cs="Times New Roman"/>
                <w:sz w:val="24"/>
                <w:szCs w:val="24"/>
                <w:lang w:eastAsia="ru-RU"/>
              </w:rPr>
              <w:t xml:space="preserve"> [ hju:d3 ]</w:t>
            </w:r>
          </w:p>
          <w:p w:rsidR="008924BD" w:rsidRPr="008924BD" w:rsidRDefault="008924BD" w:rsidP="008924BD">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8924BD">
              <w:rPr>
                <w:rFonts w:ascii="Times New Roman" w:eastAsia="Times New Roman" w:hAnsi="Times New Roman" w:cs="Times New Roman"/>
                <w:sz w:val="24"/>
                <w:szCs w:val="24"/>
                <w:lang w:val="en-US" w:eastAsia="ru-RU"/>
              </w:rPr>
              <w:t>ew</w:t>
            </w:r>
            <w:proofErr w:type="spellEnd"/>
            <w:r w:rsidRPr="008924BD">
              <w:rPr>
                <w:rFonts w:ascii="Times New Roman" w:eastAsia="Times New Roman" w:hAnsi="Times New Roman" w:cs="Times New Roman"/>
                <w:sz w:val="24"/>
                <w:szCs w:val="24"/>
                <w:lang w:val="en-US" w:eastAsia="ru-RU"/>
              </w:rPr>
              <w:t xml:space="preserve">: few [ </w:t>
            </w:r>
            <w:proofErr w:type="spellStart"/>
            <w:r w:rsidRPr="008924BD">
              <w:rPr>
                <w:rFonts w:ascii="Times New Roman" w:eastAsia="Times New Roman" w:hAnsi="Times New Roman" w:cs="Times New Roman"/>
                <w:sz w:val="24"/>
                <w:szCs w:val="24"/>
                <w:lang w:val="en-US" w:eastAsia="ru-RU"/>
              </w:rPr>
              <w:t>fju</w:t>
            </w:r>
            <w:proofErr w:type="spellEnd"/>
            <w:r w:rsidRPr="008924BD">
              <w:rPr>
                <w:rFonts w:ascii="Times New Roman" w:eastAsia="Times New Roman" w:hAnsi="Times New Roman" w:cs="Times New Roman"/>
                <w:sz w:val="24"/>
                <w:szCs w:val="24"/>
                <w:lang w:val="en-US" w:eastAsia="ru-RU"/>
              </w:rPr>
              <w:t xml:space="preserve">: ], lewd [ </w:t>
            </w:r>
            <w:proofErr w:type="spellStart"/>
            <w:r w:rsidRPr="008924BD">
              <w:rPr>
                <w:rFonts w:ascii="Times New Roman" w:eastAsia="Times New Roman" w:hAnsi="Times New Roman" w:cs="Times New Roman"/>
                <w:sz w:val="24"/>
                <w:szCs w:val="24"/>
                <w:lang w:val="en-US" w:eastAsia="ru-RU"/>
              </w:rPr>
              <w:t>lju:d</w:t>
            </w:r>
            <w:proofErr w:type="spellEnd"/>
            <w:r w:rsidRPr="008924BD">
              <w:rPr>
                <w:rFonts w:ascii="Times New Roman" w:eastAsia="Times New Roman" w:hAnsi="Times New Roman" w:cs="Times New Roman"/>
                <w:sz w:val="24"/>
                <w:szCs w:val="24"/>
                <w:lang w:val="en-US" w:eastAsia="ru-RU"/>
              </w:rPr>
              <w:t xml:space="preserve"> ]</w:t>
            </w:r>
          </w:p>
          <w:p w:rsidR="008924BD" w:rsidRPr="008924BD" w:rsidRDefault="008924BD" w:rsidP="008924B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924BD">
              <w:rPr>
                <w:rFonts w:ascii="Times New Roman" w:eastAsia="Times New Roman" w:hAnsi="Times New Roman" w:cs="Times New Roman"/>
                <w:sz w:val="24"/>
                <w:szCs w:val="24"/>
                <w:lang w:eastAsia="ru-RU"/>
              </w:rPr>
              <w:t xml:space="preserve">если слово начинается на y + гласная: </w:t>
            </w:r>
            <w:proofErr w:type="spellStart"/>
            <w:r w:rsidRPr="008924BD">
              <w:rPr>
                <w:rFonts w:ascii="Times New Roman" w:eastAsia="Times New Roman" w:hAnsi="Times New Roman" w:cs="Times New Roman"/>
                <w:sz w:val="24"/>
                <w:szCs w:val="24"/>
                <w:lang w:eastAsia="ru-RU"/>
              </w:rPr>
              <w:t>yard</w:t>
            </w:r>
            <w:proofErr w:type="spellEnd"/>
            <w:r w:rsidRPr="008924BD">
              <w:rPr>
                <w:rFonts w:ascii="Times New Roman" w:eastAsia="Times New Roman" w:hAnsi="Times New Roman" w:cs="Times New Roman"/>
                <w:sz w:val="24"/>
                <w:szCs w:val="24"/>
                <w:lang w:eastAsia="ru-RU"/>
              </w:rPr>
              <w:t xml:space="preserve"> </w:t>
            </w:r>
            <w:proofErr w:type="gramStart"/>
            <w:r w:rsidRPr="008924BD">
              <w:rPr>
                <w:rFonts w:ascii="Times New Roman" w:eastAsia="Times New Roman" w:hAnsi="Times New Roman" w:cs="Times New Roman"/>
                <w:sz w:val="24"/>
                <w:szCs w:val="24"/>
                <w:lang w:eastAsia="ru-RU"/>
              </w:rPr>
              <w:t xml:space="preserve">[ </w:t>
            </w:r>
            <w:proofErr w:type="spellStart"/>
            <w:r w:rsidRPr="008924BD">
              <w:rPr>
                <w:rFonts w:ascii="Times New Roman" w:eastAsia="Times New Roman" w:hAnsi="Times New Roman" w:cs="Times New Roman"/>
                <w:sz w:val="24"/>
                <w:szCs w:val="24"/>
                <w:lang w:eastAsia="ru-RU"/>
              </w:rPr>
              <w:t>ja</w:t>
            </w:r>
            <w:proofErr w:type="gramEnd"/>
            <w:r w:rsidRPr="008924BD">
              <w:rPr>
                <w:rFonts w:ascii="Times New Roman" w:eastAsia="Times New Roman" w:hAnsi="Times New Roman" w:cs="Times New Roman"/>
                <w:sz w:val="24"/>
                <w:szCs w:val="24"/>
                <w:lang w:eastAsia="ru-RU"/>
              </w:rPr>
              <w:t>:d</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young</w:t>
            </w:r>
            <w:proofErr w:type="spellEnd"/>
            <w:r w:rsidRPr="008924BD">
              <w:rPr>
                <w:rFonts w:ascii="Times New Roman" w:eastAsia="Times New Roman" w:hAnsi="Times New Roman" w:cs="Times New Roman"/>
                <w:sz w:val="24"/>
                <w:szCs w:val="24"/>
                <w:lang w:eastAsia="ru-RU"/>
              </w:rPr>
              <w:t xml:space="preserve"> [ </w:t>
            </w:r>
            <w:proofErr w:type="spellStart"/>
            <w:r w:rsidRPr="008924BD">
              <w:rPr>
                <w:rFonts w:ascii="Times New Roman" w:eastAsia="Times New Roman" w:hAnsi="Times New Roman" w:cs="Times New Roman"/>
                <w:sz w:val="24"/>
                <w:szCs w:val="24"/>
                <w:lang w:eastAsia="ru-RU"/>
              </w:rPr>
              <w:t>jΛŋ</w:t>
            </w:r>
            <w:proofErr w:type="spellEnd"/>
            <w:r w:rsidRPr="008924BD">
              <w:rPr>
                <w:rFonts w:ascii="Times New Roman" w:eastAsia="Times New Roman" w:hAnsi="Times New Roman" w:cs="Times New Roman"/>
                <w:sz w:val="24"/>
                <w:szCs w:val="24"/>
                <w:lang w:eastAsia="ru-RU"/>
              </w:rPr>
              <w:t xml:space="preserve"> ]</w:t>
            </w:r>
          </w:p>
        </w:tc>
      </w:tr>
    </w:tbl>
    <w:p w:rsidR="00A435AD" w:rsidRDefault="00A435AD"/>
    <w:sectPr w:rsidR="00A43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96D88"/>
    <w:multiLevelType w:val="multilevel"/>
    <w:tmpl w:val="7C6C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14BBD"/>
    <w:multiLevelType w:val="multilevel"/>
    <w:tmpl w:val="A4A4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D70D0"/>
    <w:multiLevelType w:val="multilevel"/>
    <w:tmpl w:val="5F8A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D7280"/>
    <w:multiLevelType w:val="multilevel"/>
    <w:tmpl w:val="B5D0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846FE9"/>
    <w:multiLevelType w:val="multilevel"/>
    <w:tmpl w:val="FAFE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C74C74"/>
    <w:multiLevelType w:val="multilevel"/>
    <w:tmpl w:val="A712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82E08"/>
    <w:multiLevelType w:val="multilevel"/>
    <w:tmpl w:val="3498F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E63D93"/>
    <w:multiLevelType w:val="multilevel"/>
    <w:tmpl w:val="DF90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195A0C"/>
    <w:multiLevelType w:val="multilevel"/>
    <w:tmpl w:val="8828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D8390F"/>
    <w:multiLevelType w:val="multilevel"/>
    <w:tmpl w:val="8A54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DE6327"/>
    <w:multiLevelType w:val="multilevel"/>
    <w:tmpl w:val="52EE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060000"/>
    <w:multiLevelType w:val="multilevel"/>
    <w:tmpl w:val="4A342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4E2357"/>
    <w:multiLevelType w:val="multilevel"/>
    <w:tmpl w:val="EFF6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0463E3"/>
    <w:multiLevelType w:val="multilevel"/>
    <w:tmpl w:val="AC5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D316E4"/>
    <w:multiLevelType w:val="multilevel"/>
    <w:tmpl w:val="A840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C4274B"/>
    <w:multiLevelType w:val="multilevel"/>
    <w:tmpl w:val="254E9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F52C16"/>
    <w:multiLevelType w:val="multilevel"/>
    <w:tmpl w:val="E4BA6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4"/>
  </w:num>
  <w:num w:numId="4">
    <w:abstractNumId w:val="10"/>
  </w:num>
  <w:num w:numId="5">
    <w:abstractNumId w:val="16"/>
  </w:num>
  <w:num w:numId="6">
    <w:abstractNumId w:val="14"/>
  </w:num>
  <w:num w:numId="7">
    <w:abstractNumId w:val="2"/>
  </w:num>
  <w:num w:numId="8">
    <w:abstractNumId w:val="11"/>
  </w:num>
  <w:num w:numId="9">
    <w:abstractNumId w:val="15"/>
  </w:num>
  <w:num w:numId="10">
    <w:abstractNumId w:val="7"/>
  </w:num>
  <w:num w:numId="11">
    <w:abstractNumId w:val="8"/>
  </w:num>
  <w:num w:numId="12">
    <w:abstractNumId w:val="9"/>
  </w:num>
  <w:num w:numId="13">
    <w:abstractNumId w:val="1"/>
  </w:num>
  <w:num w:numId="14">
    <w:abstractNumId w:val="5"/>
  </w:num>
  <w:num w:numId="15">
    <w:abstractNumId w:val="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FF"/>
    <w:rsid w:val="008924BD"/>
    <w:rsid w:val="008B62FF"/>
    <w:rsid w:val="00A4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0C8A8-86EA-463D-971D-3D354246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2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924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24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4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924B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24B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924BD"/>
    <w:rPr>
      <w:color w:val="0000FF"/>
      <w:u w:val="single"/>
    </w:rPr>
  </w:style>
  <w:style w:type="character" w:customStyle="1" w:styleId="ya-share2counter">
    <w:name w:val="ya-share2__counter"/>
    <w:basedOn w:val="a0"/>
    <w:rsid w:val="008924BD"/>
  </w:style>
  <w:style w:type="paragraph" w:styleId="a4">
    <w:name w:val="Normal (Web)"/>
    <w:basedOn w:val="a"/>
    <w:uiPriority w:val="99"/>
    <w:semiHidden/>
    <w:unhideWhenUsed/>
    <w:rsid w:val="00892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2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580904">
      <w:bodyDiv w:val="1"/>
      <w:marLeft w:val="0"/>
      <w:marRight w:val="0"/>
      <w:marTop w:val="0"/>
      <w:marBottom w:val="0"/>
      <w:divBdr>
        <w:top w:val="none" w:sz="0" w:space="0" w:color="auto"/>
        <w:left w:val="none" w:sz="0" w:space="0" w:color="auto"/>
        <w:bottom w:val="none" w:sz="0" w:space="0" w:color="auto"/>
        <w:right w:val="none" w:sz="0" w:space="0" w:color="auto"/>
      </w:divBdr>
      <w:divsChild>
        <w:div w:id="1552040694">
          <w:marLeft w:val="0"/>
          <w:marRight w:val="0"/>
          <w:marTop w:val="0"/>
          <w:marBottom w:val="0"/>
          <w:divBdr>
            <w:top w:val="none" w:sz="0" w:space="0" w:color="auto"/>
            <w:left w:val="none" w:sz="0" w:space="0" w:color="auto"/>
            <w:bottom w:val="none" w:sz="0" w:space="0" w:color="auto"/>
            <w:right w:val="none" w:sz="0" w:space="0" w:color="auto"/>
          </w:divBdr>
          <w:divsChild>
            <w:div w:id="858548907">
              <w:marLeft w:val="0"/>
              <w:marRight w:val="0"/>
              <w:marTop w:val="0"/>
              <w:marBottom w:val="0"/>
              <w:divBdr>
                <w:top w:val="none" w:sz="0" w:space="0" w:color="auto"/>
                <w:left w:val="none" w:sz="0" w:space="0" w:color="auto"/>
                <w:bottom w:val="none" w:sz="0" w:space="0" w:color="auto"/>
                <w:right w:val="none" w:sz="0" w:space="0" w:color="auto"/>
              </w:divBdr>
              <w:divsChild>
                <w:div w:id="1634023566">
                  <w:marLeft w:val="0"/>
                  <w:marRight w:val="0"/>
                  <w:marTop w:val="100"/>
                  <w:marBottom w:val="0"/>
                  <w:divBdr>
                    <w:top w:val="none" w:sz="0" w:space="0" w:color="auto"/>
                    <w:left w:val="none" w:sz="0" w:space="0" w:color="auto"/>
                    <w:bottom w:val="none" w:sz="0" w:space="0" w:color="auto"/>
                    <w:right w:val="none" w:sz="0" w:space="0" w:color="auto"/>
                  </w:divBdr>
                  <w:divsChild>
                    <w:div w:id="1814367499">
                      <w:marLeft w:val="-150"/>
                      <w:marRight w:val="-150"/>
                      <w:marTop w:val="0"/>
                      <w:marBottom w:val="150"/>
                      <w:divBdr>
                        <w:top w:val="none" w:sz="0" w:space="0" w:color="auto"/>
                        <w:left w:val="none" w:sz="0" w:space="0" w:color="auto"/>
                        <w:bottom w:val="none" w:sz="0" w:space="0" w:color="auto"/>
                        <w:right w:val="none" w:sz="0" w:space="0" w:color="auto"/>
                      </w:divBdr>
                      <w:divsChild>
                        <w:div w:id="59987201">
                          <w:marLeft w:val="150"/>
                          <w:marRight w:val="150"/>
                          <w:marTop w:val="0"/>
                          <w:marBottom w:val="150"/>
                          <w:divBdr>
                            <w:top w:val="none" w:sz="0" w:space="0" w:color="auto"/>
                            <w:left w:val="none" w:sz="0" w:space="0" w:color="auto"/>
                            <w:bottom w:val="none" w:sz="0" w:space="0" w:color="auto"/>
                            <w:right w:val="none" w:sz="0" w:space="0" w:color="auto"/>
                          </w:divBdr>
                        </w:div>
                        <w:div w:id="16666733">
                          <w:marLeft w:val="150"/>
                          <w:marRight w:val="150"/>
                          <w:marTop w:val="0"/>
                          <w:marBottom w:val="150"/>
                          <w:divBdr>
                            <w:top w:val="none" w:sz="0" w:space="0" w:color="auto"/>
                            <w:left w:val="none" w:sz="0" w:space="0" w:color="auto"/>
                            <w:bottom w:val="none" w:sz="0" w:space="0" w:color="auto"/>
                            <w:right w:val="none" w:sz="0" w:space="0" w:color="auto"/>
                          </w:divBdr>
                        </w:div>
                        <w:div w:id="238683041">
                          <w:marLeft w:val="150"/>
                          <w:marRight w:val="150"/>
                          <w:marTop w:val="0"/>
                          <w:marBottom w:val="150"/>
                          <w:divBdr>
                            <w:top w:val="none" w:sz="0" w:space="0" w:color="auto"/>
                            <w:left w:val="none" w:sz="0" w:space="0" w:color="auto"/>
                            <w:bottom w:val="none" w:sz="0" w:space="0" w:color="auto"/>
                            <w:right w:val="none" w:sz="0" w:space="0" w:color="auto"/>
                          </w:divBdr>
                        </w:div>
                        <w:div w:id="1405377335">
                          <w:marLeft w:val="150"/>
                          <w:marRight w:val="150"/>
                          <w:marTop w:val="0"/>
                          <w:marBottom w:val="150"/>
                          <w:divBdr>
                            <w:top w:val="none" w:sz="0" w:space="0" w:color="auto"/>
                            <w:left w:val="none" w:sz="0" w:space="0" w:color="auto"/>
                            <w:bottom w:val="none" w:sz="0" w:space="0" w:color="auto"/>
                            <w:right w:val="none" w:sz="0" w:space="0" w:color="auto"/>
                          </w:divBdr>
                          <w:divsChild>
                            <w:div w:id="799417644">
                              <w:marLeft w:val="0"/>
                              <w:marRight w:val="0"/>
                              <w:marTop w:val="0"/>
                              <w:marBottom w:val="0"/>
                              <w:divBdr>
                                <w:top w:val="none" w:sz="0" w:space="0" w:color="auto"/>
                                <w:left w:val="none" w:sz="0" w:space="0" w:color="auto"/>
                                <w:bottom w:val="none" w:sz="0" w:space="0" w:color="auto"/>
                                <w:right w:val="none" w:sz="0" w:space="0" w:color="auto"/>
                              </w:divBdr>
                            </w:div>
                            <w:div w:id="476806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52298023">
                      <w:marLeft w:val="-60"/>
                      <w:marRight w:val="-60"/>
                      <w:marTop w:val="0"/>
                      <w:marBottom w:val="225"/>
                      <w:divBdr>
                        <w:top w:val="none" w:sz="0" w:space="0" w:color="auto"/>
                        <w:left w:val="none" w:sz="0" w:space="0" w:color="auto"/>
                        <w:bottom w:val="none" w:sz="0" w:space="0" w:color="auto"/>
                        <w:right w:val="none" w:sz="0" w:space="0" w:color="auto"/>
                      </w:divBdr>
                      <w:divsChild>
                        <w:div w:id="1920478530">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0881">
                      <w:marLeft w:val="0"/>
                      <w:marRight w:val="0"/>
                      <w:marTop w:val="0"/>
                      <w:marBottom w:val="0"/>
                      <w:divBdr>
                        <w:top w:val="single" w:sz="6" w:space="19" w:color="CCCCCC"/>
                        <w:left w:val="none" w:sz="0" w:space="0" w:color="auto"/>
                        <w:bottom w:val="none" w:sz="0" w:space="0" w:color="auto"/>
                        <w:right w:val="none" w:sz="0" w:space="0" w:color="auto"/>
                      </w:divBdr>
                      <w:divsChild>
                        <w:div w:id="9265557">
                          <w:marLeft w:val="0"/>
                          <w:marRight w:val="0"/>
                          <w:marTop w:val="0"/>
                          <w:marBottom w:val="0"/>
                          <w:divBdr>
                            <w:top w:val="none" w:sz="0" w:space="0" w:color="auto"/>
                            <w:left w:val="none" w:sz="0" w:space="0" w:color="auto"/>
                            <w:bottom w:val="none" w:sz="0" w:space="0" w:color="auto"/>
                            <w:right w:val="none" w:sz="0" w:space="0" w:color="auto"/>
                          </w:divBdr>
                        </w:div>
                        <w:div w:id="943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938">
                  <w:marLeft w:val="0"/>
                  <w:marRight w:val="0"/>
                  <w:marTop w:val="0"/>
                  <w:marBottom w:val="0"/>
                  <w:divBdr>
                    <w:top w:val="none" w:sz="0" w:space="0" w:color="auto"/>
                    <w:left w:val="none" w:sz="0" w:space="0" w:color="auto"/>
                    <w:bottom w:val="none" w:sz="0" w:space="0" w:color="auto"/>
                    <w:right w:val="none" w:sz="0" w:space="0" w:color="auto"/>
                  </w:divBdr>
                  <w:divsChild>
                    <w:div w:id="10424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5909">
          <w:marLeft w:val="0"/>
          <w:marRight w:val="0"/>
          <w:marTop w:val="0"/>
          <w:marBottom w:val="0"/>
          <w:divBdr>
            <w:top w:val="none" w:sz="0" w:space="0" w:color="auto"/>
            <w:left w:val="none" w:sz="0" w:space="0" w:color="auto"/>
            <w:bottom w:val="none" w:sz="0" w:space="0" w:color="auto"/>
            <w:right w:val="none" w:sz="0" w:space="0" w:color="auto"/>
          </w:divBdr>
          <w:divsChild>
            <w:div w:id="2035183401">
              <w:marLeft w:val="0"/>
              <w:marRight w:val="0"/>
              <w:marTop w:val="0"/>
              <w:marBottom w:val="0"/>
              <w:divBdr>
                <w:top w:val="none" w:sz="0" w:space="0" w:color="auto"/>
                <w:left w:val="none" w:sz="0" w:space="0" w:color="auto"/>
                <w:bottom w:val="none" w:sz="0" w:space="0" w:color="auto"/>
                <w:right w:val="none" w:sz="0" w:space="0" w:color="auto"/>
              </w:divBdr>
              <w:divsChild>
                <w:div w:id="1883596390">
                  <w:marLeft w:val="0"/>
                  <w:marRight w:val="0"/>
                  <w:marTop w:val="0"/>
                  <w:marBottom w:val="450"/>
                  <w:divBdr>
                    <w:top w:val="none" w:sz="0" w:space="0" w:color="auto"/>
                    <w:left w:val="none" w:sz="0" w:space="0" w:color="auto"/>
                    <w:bottom w:val="none" w:sz="0" w:space="0" w:color="auto"/>
                    <w:right w:val="none" w:sz="0" w:space="0" w:color="auto"/>
                  </w:divBdr>
                  <w:divsChild>
                    <w:div w:id="651519953">
                      <w:marLeft w:val="0"/>
                      <w:marRight w:val="0"/>
                      <w:marTop w:val="0"/>
                      <w:marBottom w:val="0"/>
                      <w:divBdr>
                        <w:top w:val="single" w:sz="6" w:space="0" w:color="C4D5F2"/>
                        <w:left w:val="single" w:sz="6" w:space="0" w:color="C4D5F2"/>
                        <w:bottom w:val="single" w:sz="6" w:space="0" w:color="C4D5F2"/>
                        <w:right w:val="single" w:sz="6" w:space="0" w:color="C4D5F2"/>
                      </w:divBdr>
                    </w:div>
                  </w:divsChild>
                </w:div>
                <w:div w:id="1742021649">
                  <w:marLeft w:val="0"/>
                  <w:marRight w:val="0"/>
                  <w:marTop w:val="0"/>
                  <w:marBottom w:val="450"/>
                  <w:divBdr>
                    <w:top w:val="none" w:sz="0" w:space="0" w:color="auto"/>
                    <w:left w:val="none" w:sz="0" w:space="0" w:color="auto"/>
                    <w:bottom w:val="none" w:sz="0" w:space="0" w:color="auto"/>
                    <w:right w:val="none" w:sz="0" w:space="0" w:color="auto"/>
                  </w:divBdr>
                </w:div>
                <w:div w:id="189952219">
                  <w:marLeft w:val="0"/>
                  <w:marRight w:val="0"/>
                  <w:marTop w:val="0"/>
                  <w:marBottom w:val="450"/>
                  <w:divBdr>
                    <w:top w:val="none" w:sz="0" w:space="0" w:color="auto"/>
                    <w:left w:val="none" w:sz="0" w:space="0" w:color="auto"/>
                    <w:bottom w:val="none" w:sz="0" w:space="0" w:color="auto"/>
                    <w:right w:val="none" w:sz="0" w:space="0" w:color="auto"/>
                  </w:divBdr>
                  <w:divsChild>
                    <w:div w:id="1235165830">
                      <w:marLeft w:val="0"/>
                      <w:marRight w:val="0"/>
                      <w:marTop w:val="0"/>
                      <w:marBottom w:val="0"/>
                      <w:divBdr>
                        <w:top w:val="single" w:sz="6" w:space="0" w:color="C4D5F2"/>
                        <w:left w:val="single" w:sz="6" w:space="0" w:color="C4D5F2"/>
                        <w:bottom w:val="single" w:sz="6" w:space="0" w:color="C4D5F2"/>
                        <w:right w:val="single" w:sz="6" w:space="0" w:color="C4D5F2"/>
                      </w:divBdr>
                    </w:div>
                  </w:divsChild>
                </w:div>
                <w:div w:id="1420443414">
                  <w:marLeft w:val="0"/>
                  <w:marRight w:val="0"/>
                  <w:marTop w:val="0"/>
                  <w:marBottom w:val="450"/>
                  <w:divBdr>
                    <w:top w:val="none" w:sz="0" w:space="0" w:color="auto"/>
                    <w:left w:val="none" w:sz="0" w:space="0" w:color="auto"/>
                    <w:bottom w:val="none" w:sz="0" w:space="0" w:color="auto"/>
                    <w:right w:val="none" w:sz="0" w:space="0" w:color="auto"/>
                  </w:divBdr>
                  <w:divsChild>
                    <w:div w:id="838886679">
                      <w:marLeft w:val="0"/>
                      <w:marRight w:val="0"/>
                      <w:marTop w:val="0"/>
                      <w:marBottom w:val="0"/>
                      <w:divBdr>
                        <w:top w:val="single" w:sz="6" w:space="0" w:color="C4D5F2"/>
                        <w:left w:val="single" w:sz="6" w:space="0" w:color="C4D5F2"/>
                        <w:bottom w:val="single" w:sz="6" w:space="0" w:color="C4D5F2"/>
                        <w:right w:val="single" w:sz="6" w:space="0" w:color="C4D5F2"/>
                      </w:divBdr>
                    </w:div>
                  </w:divsChild>
                </w:div>
                <w:div w:id="1489131743">
                  <w:marLeft w:val="0"/>
                  <w:marRight w:val="0"/>
                  <w:marTop w:val="0"/>
                  <w:marBottom w:val="450"/>
                  <w:divBdr>
                    <w:top w:val="none" w:sz="0" w:space="0" w:color="auto"/>
                    <w:left w:val="none" w:sz="0" w:space="0" w:color="auto"/>
                    <w:bottom w:val="none" w:sz="0" w:space="0" w:color="auto"/>
                    <w:right w:val="none" w:sz="0" w:space="0" w:color="auto"/>
                  </w:divBdr>
                  <w:divsChild>
                    <w:div w:id="1556895812">
                      <w:marLeft w:val="0"/>
                      <w:marRight w:val="0"/>
                      <w:marTop w:val="0"/>
                      <w:marBottom w:val="0"/>
                      <w:divBdr>
                        <w:top w:val="single" w:sz="6" w:space="0" w:color="C4D5F2"/>
                        <w:left w:val="single" w:sz="6" w:space="0" w:color="C4D5F2"/>
                        <w:bottom w:val="single" w:sz="6" w:space="0" w:color="C4D5F2"/>
                        <w:right w:val="single" w:sz="6" w:space="0" w:color="C4D5F2"/>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ru/article/fonetika-angliyskogo/transkripciya-i-pravila-chteniya" TargetMode="External"/><Relationship Id="rId3" Type="http://schemas.openxmlformats.org/officeDocument/2006/relationships/settings" Target="settings.xml"/><Relationship Id="rId7" Type="http://schemas.openxmlformats.org/officeDocument/2006/relationships/hyperlink" Target="https://www.study.ru/article/fonetika-angliyskogo/transkripciya-i-pravila-cht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y.ru/article/fonetika-angliyskogo/transkripciya-i-pravila-chteniya" TargetMode="External"/><Relationship Id="rId5" Type="http://schemas.openxmlformats.org/officeDocument/2006/relationships/hyperlink" Target="https://www.study.ru/article/fonetika-angliyskogo/transkripciya-i-pravila-chte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1712</Words>
  <Characters>9762</Characters>
  <Application>Microsoft Office Word</Application>
  <DocSecurity>0</DocSecurity>
  <Lines>81</Lines>
  <Paragraphs>22</Paragraphs>
  <ScaleCrop>false</ScaleCrop>
  <Company>SPecialiST RePack</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2020-04-13T16:37:00Z</dcterms:created>
  <dcterms:modified xsi:type="dcterms:W3CDTF">2020-04-13T16:39:00Z</dcterms:modified>
</cp:coreProperties>
</file>